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CFD" w:rsidRDefault="008B5B45">
      <w:pPr>
        <w:spacing w:after="0" w:line="240" w:lineRule="auto"/>
        <w:jc w:val="right"/>
        <w:rPr>
          <w:rFonts w:ascii="Times New Roman" w:hAnsi="Times New Roman" w:cs="Times New Roman"/>
        </w:rPr>
      </w:pPr>
      <w:r>
        <w:rPr>
          <w:rFonts w:ascii="Times New Roman" w:hAnsi="Times New Roman" w:cs="Times New Roman"/>
        </w:rPr>
        <w:t>Приложение № 1</w:t>
      </w:r>
    </w:p>
    <w:p w:rsidR="00E50CFD" w:rsidRDefault="008B5B45">
      <w:pPr>
        <w:spacing w:after="0" w:line="240" w:lineRule="auto"/>
        <w:jc w:val="right"/>
        <w:rPr>
          <w:rFonts w:ascii="Times New Roman" w:hAnsi="Times New Roman" w:cs="Times New Roman"/>
        </w:rPr>
      </w:pPr>
      <w:r>
        <w:rPr>
          <w:rFonts w:ascii="Times New Roman" w:hAnsi="Times New Roman" w:cs="Times New Roman"/>
        </w:rPr>
        <w:t xml:space="preserve">к </w:t>
      </w:r>
      <w:r w:rsidR="004759F9">
        <w:rPr>
          <w:rFonts w:ascii="Times New Roman" w:hAnsi="Times New Roman" w:cs="Times New Roman"/>
        </w:rPr>
        <w:t>приказу отдела образования</w:t>
      </w:r>
    </w:p>
    <w:p w:rsidR="004759F9" w:rsidRDefault="004759F9">
      <w:pPr>
        <w:spacing w:after="0" w:line="240" w:lineRule="auto"/>
        <w:jc w:val="right"/>
        <w:rPr>
          <w:rFonts w:ascii="Times New Roman" w:hAnsi="Times New Roman" w:cs="Times New Roman"/>
        </w:rPr>
      </w:pPr>
      <w:r>
        <w:rPr>
          <w:rFonts w:ascii="Times New Roman" w:hAnsi="Times New Roman" w:cs="Times New Roman"/>
        </w:rPr>
        <w:t>администрации МР «Хвастовичский район»</w:t>
      </w:r>
    </w:p>
    <w:p w:rsidR="004759F9" w:rsidRDefault="004759F9">
      <w:pPr>
        <w:spacing w:after="0" w:line="240" w:lineRule="auto"/>
        <w:jc w:val="right"/>
        <w:rPr>
          <w:rFonts w:ascii="Times New Roman" w:hAnsi="Times New Roman" w:cs="Times New Roman"/>
        </w:rPr>
      </w:pPr>
      <w:r>
        <w:rPr>
          <w:rFonts w:ascii="Times New Roman" w:hAnsi="Times New Roman" w:cs="Times New Roman"/>
        </w:rPr>
        <w:t>от</w:t>
      </w:r>
      <w:r w:rsidR="0061324D">
        <w:rPr>
          <w:rFonts w:ascii="Times New Roman" w:hAnsi="Times New Roman" w:cs="Times New Roman"/>
        </w:rPr>
        <w:t xml:space="preserve"> 13.09.2024</w:t>
      </w:r>
      <w:r>
        <w:rPr>
          <w:rFonts w:ascii="Times New Roman" w:hAnsi="Times New Roman" w:cs="Times New Roman"/>
        </w:rPr>
        <w:t xml:space="preserve">  № </w:t>
      </w:r>
      <w:r w:rsidR="0061324D">
        <w:rPr>
          <w:rFonts w:ascii="Times New Roman" w:hAnsi="Times New Roman" w:cs="Times New Roman"/>
        </w:rPr>
        <w:t xml:space="preserve"> 221-оп</w:t>
      </w:r>
      <w:bookmarkStart w:id="0" w:name="_GoBack"/>
      <w:bookmarkEnd w:id="0"/>
    </w:p>
    <w:p w:rsidR="00E50CFD" w:rsidRDefault="00E50CFD">
      <w:pPr>
        <w:jc w:val="right"/>
      </w:pPr>
    </w:p>
    <w:p w:rsidR="004759F9" w:rsidRDefault="004759F9">
      <w:pPr>
        <w:jc w:val="right"/>
      </w:pPr>
    </w:p>
    <w:p w:rsidR="00E50CFD" w:rsidRPr="00616E72" w:rsidRDefault="008B5B45">
      <w:pPr>
        <w:spacing w:after="0" w:line="240" w:lineRule="auto"/>
        <w:jc w:val="center"/>
        <w:rPr>
          <w:rFonts w:ascii="Times New Roman" w:hAnsi="Times New Roman" w:cs="Times New Roman"/>
          <w:b/>
          <w:sz w:val="25"/>
          <w:szCs w:val="25"/>
        </w:rPr>
      </w:pPr>
      <w:r w:rsidRPr="00616E72">
        <w:rPr>
          <w:rFonts w:ascii="Times New Roman" w:hAnsi="Times New Roman" w:cs="Times New Roman"/>
          <w:b/>
          <w:sz w:val="25"/>
          <w:szCs w:val="25"/>
        </w:rPr>
        <w:t>Организационно-технологическая модель проведения школьного этапа всероссийской олимпиады школьников в 2024/25 учебном году на территории</w:t>
      </w:r>
      <w:r w:rsidR="004759F9" w:rsidRPr="00616E72">
        <w:rPr>
          <w:rFonts w:ascii="Times New Roman" w:hAnsi="Times New Roman" w:cs="Times New Roman"/>
          <w:b/>
          <w:sz w:val="25"/>
          <w:szCs w:val="25"/>
        </w:rPr>
        <w:t xml:space="preserve"> МР «Хвастовичский район»</w:t>
      </w:r>
    </w:p>
    <w:p w:rsidR="00E50CFD" w:rsidRDefault="008B5B45">
      <w:pPr>
        <w:spacing w:after="0" w:line="240" w:lineRule="auto"/>
        <w:ind w:firstLine="567"/>
        <w:jc w:val="both"/>
        <w:rPr>
          <w:rFonts w:ascii="Times New Roman" w:hAnsi="Times New Roman" w:cs="Times New Roman"/>
          <w:sz w:val="25"/>
          <w:szCs w:val="25"/>
        </w:rPr>
      </w:pPr>
      <w:r>
        <w:rPr>
          <w:rFonts w:ascii="Times New Roman" w:hAnsi="Times New Roman" w:cs="Times New Roman"/>
          <w:sz w:val="25"/>
          <w:szCs w:val="25"/>
        </w:rPr>
        <w:t xml:space="preserve"> </w:t>
      </w:r>
    </w:p>
    <w:p w:rsidR="00E50CFD" w:rsidRDefault="008B5B45">
      <w:pPr>
        <w:pStyle w:val="af1"/>
        <w:numPr>
          <w:ilvl w:val="0"/>
          <w:numId w:val="1"/>
        </w:numPr>
        <w:spacing w:after="0" w:line="240" w:lineRule="auto"/>
        <w:jc w:val="center"/>
        <w:rPr>
          <w:rFonts w:ascii="Times New Roman" w:hAnsi="Times New Roman" w:cs="Times New Roman"/>
          <w:b/>
          <w:bCs/>
          <w:sz w:val="25"/>
          <w:szCs w:val="25"/>
        </w:rPr>
      </w:pPr>
      <w:r>
        <w:rPr>
          <w:rFonts w:ascii="Times New Roman" w:hAnsi="Times New Roman" w:cs="Times New Roman"/>
          <w:b/>
          <w:bCs/>
          <w:sz w:val="25"/>
          <w:szCs w:val="25"/>
        </w:rPr>
        <w:t>Общие положения</w:t>
      </w:r>
    </w:p>
    <w:p w:rsidR="00E50CFD" w:rsidRDefault="00E50CFD">
      <w:pPr>
        <w:pStyle w:val="af1"/>
        <w:spacing w:after="0" w:line="240" w:lineRule="auto"/>
        <w:ind w:left="927"/>
        <w:rPr>
          <w:rFonts w:ascii="Times New Roman" w:hAnsi="Times New Roman" w:cs="Times New Roman"/>
          <w:b/>
          <w:bCs/>
          <w:sz w:val="25"/>
          <w:szCs w:val="25"/>
        </w:rPr>
      </w:pPr>
    </w:p>
    <w:p w:rsidR="00E50CFD" w:rsidRDefault="008B5B45">
      <w:pPr>
        <w:spacing w:after="0" w:line="240" w:lineRule="auto"/>
        <w:ind w:firstLine="567"/>
        <w:jc w:val="both"/>
      </w:pPr>
      <w:r>
        <w:rPr>
          <w:rFonts w:ascii="Tempora LGC Uni" w:hAnsi="Tempora LGC Uni" w:cs="Times New Roman"/>
          <w:sz w:val="26"/>
          <w:szCs w:val="26"/>
        </w:rPr>
        <w:t xml:space="preserve">1.1. Организационно-технологическая модель </w:t>
      </w:r>
      <w:r w:rsidR="004759F9">
        <w:rPr>
          <w:rFonts w:ascii="Tempora LGC Uni" w:hAnsi="Tempora LGC Uni" w:cs="Times New Roman"/>
          <w:sz w:val="26"/>
          <w:szCs w:val="26"/>
        </w:rPr>
        <w:t xml:space="preserve">школьного </w:t>
      </w:r>
      <w:r>
        <w:rPr>
          <w:rFonts w:ascii="Tempora LGC Uni" w:hAnsi="Tempora LGC Uni" w:cs="Times New Roman"/>
          <w:sz w:val="26"/>
          <w:szCs w:val="26"/>
        </w:rPr>
        <w:t xml:space="preserve"> этапа всероссийской олимпиады школьников (далее соответственно </w:t>
      </w:r>
      <w:proofErr w:type="gramStart"/>
      <w:r>
        <w:rPr>
          <w:rFonts w:ascii="Tempora LGC Uni" w:hAnsi="Tempora LGC Uni" w:cs="Times New Roman"/>
          <w:sz w:val="26"/>
          <w:szCs w:val="26"/>
        </w:rPr>
        <w:t>–</w:t>
      </w:r>
      <w:r w:rsidR="004759F9">
        <w:rPr>
          <w:rFonts w:ascii="Tempora LGC Uni" w:hAnsi="Tempora LGC Uni" w:cs="Times New Roman"/>
          <w:sz w:val="26"/>
          <w:szCs w:val="26"/>
        </w:rPr>
        <w:t>ш</w:t>
      </w:r>
      <w:proofErr w:type="gramEnd"/>
      <w:r w:rsidR="004759F9">
        <w:rPr>
          <w:rFonts w:ascii="Tempora LGC Uni" w:hAnsi="Tempora LGC Uni" w:cs="Times New Roman"/>
          <w:sz w:val="26"/>
          <w:szCs w:val="26"/>
        </w:rPr>
        <w:t xml:space="preserve">кольный </w:t>
      </w:r>
      <w:r>
        <w:rPr>
          <w:rFonts w:ascii="Tempora LGC Uni" w:hAnsi="Tempora LGC Uni" w:cs="Times New Roman"/>
          <w:sz w:val="26"/>
          <w:szCs w:val="26"/>
        </w:rPr>
        <w:t>этап олимпиады, ОТМ) разработана в соответствии:</w:t>
      </w:r>
    </w:p>
    <w:p w:rsidR="00E50CFD" w:rsidRDefault="008B5B45">
      <w:pPr>
        <w:spacing w:after="0" w:line="240" w:lineRule="auto"/>
        <w:ind w:firstLine="567"/>
        <w:jc w:val="both"/>
      </w:pPr>
      <w:r>
        <w:rPr>
          <w:rFonts w:ascii="Tempora LGC Uni" w:hAnsi="Tempora LGC Uni" w:cs="Times New Roman"/>
          <w:sz w:val="26"/>
          <w:szCs w:val="26"/>
        </w:rPr>
        <w:t xml:space="preserve">– с Порядком проведения всероссийской олимпиады школьников, утвержденным приказом Министерства просвещения Российской Федерации от 27.11.2020 № 678 «Об утверждении Порядка проведения всероссийской олимпиады школьников» (в ред. приказов Минпросвещения России от 16.08.2021 </w:t>
      </w:r>
      <w:hyperlink r:id="rId8">
        <w:r>
          <w:rPr>
            <w:rFonts w:ascii="Tempora LGC Uni" w:hAnsi="Tempora LGC Uni" w:cs="Times New Roman"/>
            <w:sz w:val="26"/>
            <w:szCs w:val="26"/>
          </w:rPr>
          <w:t>№ 565</w:t>
        </w:r>
      </w:hyperlink>
      <w:r>
        <w:rPr>
          <w:rFonts w:ascii="Tempora LGC Uni" w:hAnsi="Tempora LGC Uni" w:cs="Times New Roman"/>
          <w:sz w:val="26"/>
          <w:szCs w:val="26"/>
        </w:rPr>
        <w:t xml:space="preserve">, от 14.02.2022 </w:t>
      </w:r>
      <w:hyperlink r:id="rId9">
        <w:r>
          <w:rPr>
            <w:rFonts w:ascii="Tempora LGC Uni" w:hAnsi="Tempora LGC Uni" w:cs="Times New Roman"/>
            <w:sz w:val="26"/>
            <w:szCs w:val="26"/>
          </w:rPr>
          <w:t>№ 73</w:t>
        </w:r>
      </w:hyperlink>
      <w:r>
        <w:rPr>
          <w:rFonts w:ascii="Tempora LGC Uni" w:hAnsi="Tempora LGC Uni" w:cs="Times New Roman"/>
          <w:sz w:val="26"/>
          <w:szCs w:val="26"/>
        </w:rPr>
        <w:t xml:space="preserve">, от 26.01.2023 </w:t>
      </w:r>
      <w:hyperlink r:id="rId10">
        <w:r>
          <w:rPr>
            <w:rFonts w:ascii="Tempora LGC Uni" w:hAnsi="Tempora LGC Uni" w:cs="Times New Roman"/>
            <w:sz w:val="26"/>
            <w:szCs w:val="26"/>
          </w:rPr>
          <w:t>№ 55</w:t>
        </w:r>
      </w:hyperlink>
      <w:r w:rsidR="004759F9">
        <w:rPr>
          <w:rFonts w:ascii="Tempora LGC Uni" w:hAnsi="Tempora LGC Uni" w:cs="Times New Roman"/>
          <w:sz w:val="26"/>
          <w:szCs w:val="26"/>
        </w:rPr>
        <w:t>, 05.08.2024 №528</w:t>
      </w:r>
      <w:r>
        <w:rPr>
          <w:rFonts w:ascii="Tempora LGC Uni" w:hAnsi="Tempora LGC Uni" w:cs="Times New Roman"/>
          <w:sz w:val="26"/>
          <w:szCs w:val="26"/>
        </w:rPr>
        <w:t>) (далее –  Порядок);</w:t>
      </w:r>
    </w:p>
    <w:p w:rsidR="00E50CFD" w:rsidRDefault="008B5B45">
      <w:pPr>
        <w:spacing w:after="0" w:line="240" w:lineRule="auto"/>
        <w:ind w:firstLine="567"/>
        <w:jc w:val="both"/>
      </w:pPr>
      <w:r>
        <w:rPr>
          <w:rFonts w:ascii="Tempora LGC Uni" w:hAnsi="Tempora LGC Uni" w:cs="Times New Roman"/>
          <w:sz w:val="26"/>
          <w:szCs w:val="26"/>
        </w:rPr>
        <w:t>– постановлениями Главного государственного санитарного врача Российской Федерации:</w:t>
      </w:r>
    </w:p>
    <w:p w:rsidR="00E50CFD" w:rsidRDefault="008B5B45">
      <w:pPr>
        <w:spacing w:after="0" w:line="240" w:lineRule="auto"/>
        <w:ind w:firstLine="567"/>
        <w:jc w:val="both"/>
        <w:rPr>
          <w:rFonts w:ascii="Tempora LGC Uni" w:hAnsi="Tempora LGC Uni"/>
          <w:sz w:val="26"/>
          <w:szCs w:val="26"/>
        </w:rPr>
      </w:pPr>
      <w:r>
        <w:rPr>
          <w:rFonts w:ascii="Tempora LGC Uni" w:hAnsi="Tempora LGC Uni" w:cs="Times New Roman"/>
          <w:sz w:val="26"/>
          <w:szCs w:val="26"/>
        </w:rPr>
        <w:t>–</w:t>
      </w:r>
      <w:r>
        <w:rPr>
          <w:rFonts w:ascii="Tempora LGC Uni" w:hAnsi="Tempora LGC Uni" w:cs="Times New Roman"/>
          <w:bCs/>
          <w:sz w:val="26"/>
          <w:szCs w:val="26"/>
        </w:rPr>
        <w:t xml:space="preserve"> от 28.09.2020 № 28 «Об утверждении санитарных правил СП 2.4.3648-20 </w:t>
      </w:r>
      <w:r>
        <w:rPr>
          <w:rFonts w:ascii="Tempora LGC Uni" w:hAnsi="Tempora LGC Uni" w:cs="Times New Roman"/>
          <w:sz w:val="26"/>
          <w:szCs w:val="26"/>
        </w:rPr>
        <w:t>«Санитарно-эпидемиологические требования к организациям воспитания и обучения, отдыха и оздоровления детей и молодежи»;</w:t>
      </w:r>
    </w:p>
    <w:p w:rsidR="00E50CFD" w:rsidRDefault="008B5B45">
      <w:pPr>
        <w:spacing w:after="0" w:line="240" w:lineRule="auto"/>
        <w:ind w:firstLine="567"/>
        <w:jc w:val="both"/>
      </w:pPr>
      <w:r>
        <w:rPr>
          <w:rFonts w:ascii="Tempora LGC Uni" w:hAnsi="Tempora LGC Uni" w:cs="Times New Roman"/>
          <w:sz w:val="26"/>
          <w:szCs w:val="26"/>
        </w:rPr>
        <w:t xml:space="preserve">– </w:t>
      </w:r>
      <w:r>
        <w:rPr>
          <w:rFonts w:ascii="Tempora LGC Uni" w:hAnsi="Tempora LGC Uni" w:cs="Times New Roman"/>
          <w:bCs/>
          <w:sz w:val="26"/>
          <w:szCs w:val="26"/>
        </w:rPr>
        <w:t xml:space="preserve">от 28.01.2021 № 2 «Об утверждении санитарных правил и норм СанПиН 1.2.3685-21 </w:t>
      </w:r>
      <w:r>
        <w:rPr>
          <w:rFonts w:ascii="Tempora LGC Uni" w:hAnsi="Tempora LGC Uni" w:cs="Times New Roman"/>
          <w:sz w:val="26"/>
          <w:szCs w:val="26"/>
        </w:rPr>
        <w:t xml:space="preserve">«Гигиенические нормативы и требования к обеспечению безопасности и (или) безвредности для человека факторов среды обитания» (в ред. </w:t>
      </w:r>
      <w:hyperlink r:id="rId11">
        <w:r>
          <w:rPr>
            <w:rFonts w:ascii="Tempora LGC Uni" w:hAnsi="Tempora LGC Uni" w:cs="Times New Roman"/>
            <w:sz w:val="26"/>
            <w:szCs w:val="26"/>
          </w:rPr>
          <w:t>Постановления</w:t>
        </w:r>
      </w:hyperlink>
      <w:r>
        <w:rPr>
          <w:rFonts w:ascii="Tempora LGC Uni" w:hAnsi="Tempora LGC Uni" w:cs="Times New Roman"/>
          <w:sz w:val="26"/>
          <w:szCs w:val="26"/>
        </w:rPr>
        <w:t xml:space="preserve"> Главного государственного санитарного врача РФ от 30.12.2022 № 24)</w:t>
      </w:r>
    </w:p>
    <w:p w:rsidR="00E50CFD" w:rsidRDefault="008B5B45">
      <w:pPr>
        <w:spacing w:after="0" w:line="240" w:lineRule="auto"/>
        <w:ind w:firstLine="567"/>
        <w:jc w:val="both"/>
        <w:rPr>
          <w:rFonts w:ascii="Tempora LGC Uni" w:hAnsi="Tempora LGC Uni"/>
          <w:sz w:val="26"/>
          <w:szCs w:val="26"/>
        </w:rPr>
      </w:pPr>
      <w:r>
        <w:rPr>
          <w:rFonts w:ascii="Tempora LGC Uni" w:hAnsi="Tempora LGC Uni" w:cs="Times New Roman"/>
          <w:sz w:val="26"/>
          <w:szCs w:val="26"/>
        </w:rPr>
        <w:t xml:space="preserve">(далее соответственно - </w:t>
      </w:r>
      <w:r>
        <w:rPr>
          <w:rFonts w:ascii="Tempora LGC Uni" w:hAnsi="Tempora LGC Uni" w:cs="Times New Roman"/>
          <w:bCs/>
          <w:sz w:val="26"/>
          <w:szCs w:val="26"/>
        </w:rPr>
        <w:t>СП 2.4.3648-20, СанПиН 1.2.3685-21);</w:t>
      </w:r>
    </w:p>
    <w:p w:rsidR="00E50CFD" w:rsidRDefault="008B5B45">
      <w:pPr>
        <w:spacing w:after="0" w:line="240" w:lineRule="auto"/>
        <w:ind w:firstLine="567"/>
        <w:jc w:val="both"/>
        <w:rPr>
          <w:rFonts w:ascii="Tempora LGC Uni" w:hAnsi="Tempora LGC Uni"/>
          <w:sz w:val="26"/>
          <w:szCs w:val="26"/>
        </w:rPr>
      </w:pPr>
      <w:proofErr w:type="gramStart"/>
      <w:r>
        <w:rPr>
          <w:rFonts w:ascii="Tempora LGC Uni" w:hAnsi="Tempora LGC Uni" w:cs="Times New Roman"/>
          <w:sz w:val="26"/>
          <w:szCs w:val="26"/>
        </w:rPr>
        <w:t xml:space="preserve">– приказом Федеральной службы по надзору в сфере образования и науки от 26.08.2022 № 924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(в ред. приказов </w:t>
      </w:r>
      <w:proofErr w:type="spellStart"/>
      <w:r>
        <w:rPr>
          <w:rFonts w:ascii="Tempora LGC Uni" w:hAnsi="Tempora LGC Uni" w:cs="Times New Roman"/>
          <w:sz w:val="26"/>
          <w:szCs w:val="26"/>
        </w:rPr>
        <w:t>Рособрнадзора</w:t>
      </w:r>
      <w:proofErr w:type="spellEnd"/>
      <w:r>
        <w:rPr>
          <w:rFonts w:ascii="Tempora LGC Uni" w:hAnsi="Tempora LGC Uni" w:cs="Times New Roman"/>
          <w:sz w:val="26"/>
          <w:szCs w:val="26"/>
        </w:rPr>
        <w:t xml:space="preserve"> от 16.02.2023 № 236, от 05.02.2024 № 157).</w:t>
      </w:r>
      <w:proofErr w:type="gramEnd"/>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1.2. Основными целями и задачами школьного этапа олимпиады являются:</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стимулирование интереса обучающихся к изучению предмета;</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активизация творческих способностей обучающихся;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создание условий для выявления, поддержки и развития одаренных детей и талантливой молодежи в Калужской области;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пропаганда научных знаний и научной (научно-исследовательской) деятельности;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выявление и сопровождение наиболее </w:t>
      </w:r>
      <w:proofErr w:type="gramStart"/>
      <w:r>
        <w:rPr>
          <w:rFonts w:ascii="Times New Roman" w:hAnsi="Times New Roman" w:cs="Times New Roman"/>
          <w:sz w:val="26"/>
          <w:szCs w:val="26"/>
        </w:rPr>
        <w:t>способных</w:t>
      </w:r>
      <w:proofErr w:type="gramEnd"/>
      <w:r>
        <w:rPr>
          <w:rFonts w:ascii="Times New Roman" w:hAnsi="Times New Roman" w:cs="Times New Roman"/>
          <w:sz w:val="26"/>
          <w:szCs w:val="26"/>
        </w:rPr>
        <w:t xml:space="preserve"> обучающихся в каждом общеобразовательном учреждении.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1.3. Рабочим языком школьного этапа олимпиады является русский язык.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1.4. Для проведения школьного этапа олимпиады создаются оргкомитет, жюри, апелляционные комиссии, муниципальные предметно – методические комиссии, назначаются ответственные лица за: хранение олимпиадных заданий и работ; тиражирование олимпиадных материалов; кодирование (обезличивание) олимпиадных работ.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1.5. Школьный этап олимпиады проводится по следующим общеобразовательным предметам:</w:t>
      </w:r>
    </w:p>
    <w:p w:rsidR="00E50CFD" w:rsidRDefault="008B5B45">
      <w:pPr>
        <w:spacing w:after="0" w:line="240" w:lineRule="auto"/>
        <w:ind w:firstLine="567"/>
        <w:jc w:val="both"/>
        <w:rPr>
          <w:rFonts w:ascii="Times New Roman" w:hAnsi="Times New Roman" w:cs="Times New Roman"/>
          <w:sz w:val="26"/>
          <w:szCs w:val="26"/>
        </w:rPr>
      </w:pPr>
      <w:proofErr w:type="gramStart"/>
      <w:r>
        <w:rPr>
          <w:rFonts w:ascii="Times New Roman" w:hAnsi="Times New Roman" w:cs="Times New Roman"/>
          <w:sz w:val="26"/>
          <w:szCs w:val="26"/>
        </w:rPr>
        <w:lastRenderedPageBreak/>
        <w:t xml:space="preserve">– 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школьное краеведение, основы безопасности и защиты Родины для обучающихся по образовательным программам основного общего и среднего общего образования; </w:t>
      </w:r>
      <w:proofErr w:type="gramEnd"/>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математика, русский язык для </w:t>
      </w:r>
      <w:proofErr w:type="gramStart"/>
      <w:r>
        <w:rPr>
          <w:rFonts w:ascii="Times New Roman" w:hAnsi="Times New Roman" w:cs="Times New Roman"/>
          <w:sz w:val="26"/>
          <w:szCs w:val="26"/>
        </w:rPr>
        <w:t>обучающихся</w:t>
      </w:r>
      <w:proofErr w:type="gramEnd"/>
      <w:r>
        <w:rPr>
          <w:rFonts w:ascii="Times New Roman" w:hAnsi="Times New Roman" w:cs="Times New Roman"/>
          <w:sz w:val="26"/>
          <w:szCs w:val="26"/>
        </w:rPr>
        <w:t xml:space="preserve"> по образовательным программам начального общего образования.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1.6. </w:t>
      </w:r>
      <w:proofErr w:type="gramStart"/>
      <w:r>
        <w:rPr>
          <w:rFonts w:ascii="Times New Roman" w:hAnsi="Times New Roman" w:cs="Times New Roman"/>
          <w:sz w:val="26"/>
          <w:szCs w:val="26"/>
        </w:rPr>
        <w:t>В школьном этапе олимпиады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ОО), лица, осваивающие указанные образовательные программы в форме самообразования или семейного образования (далее - участники олимпиады), а также обучающиеся с ограниченными возможностями здоровья (далее – ОВЗ) и дети инвалиды.</w:t>
      </w:r>
      <w:proofErr w:type="gramEnd"/>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1.7. Форма проведения школьного этапа олимпиады:</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 очная по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технология, физическая культура, основы безопасности и защиты Родины, школьное краеведение, искусство (мировая художественная культура – МХК);  </w:t>
      </w:r>
      <w:proofErr w:type="gramEnd"/>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bCs/>
          <w:sz w:val="26"/>
          <w:szCs w:val="26"/>
        </w:rPr>
        <w:t>очная с</w:t>
      </w:r>
      <w:r>
        <w:rPr>
          <w:rFonts w:ascii="Times New Roman" w:hAnsi="Times New Roman" w:cs="Times New Roman"/>
          <w:sz w:val="26"/>
          <w:szCs w:val="26"/>
        </w:rPr>
        <w:t xml:space="preserve"> использованием информационно-коммуникационных технологий на технологической платформе «</w:t>
      </w:r>
      <w:proofErr w:type="spellStart"/>
      <w:r>
        <w:rPr>
          <w:rFonts w:ascii="Times New Roman" w:hAnsi="Times New Roman" w:cs="Times New Roman"/>
          <w:sz w:val="26"/>
          <w:szCs w:val="26"/>
        </w:rPr>
        <w:t>Сириус</w:t>
      </w:r>
      <w:proofErr w:type="gramStart"/>
      <w:r>
        <w:rPr>
          <w:rFonts w:ascii="Times New Roman" w:hAnsi="Times New Roman" w:cs="Times New Roman"/>
          <w:sz w:val="26"/>
          <w:szCs w:val="26"/>
        </w:rPr>
        <w:t>.К</w:t>
      </w:r>
      <w:proofErr w:type="gramEnd"/>
      <w:r>
        <w:rPr>
          <w:rFonts w:ascii="Times New Roman" w:hAnsi="Times New Roman" w:cs="Times New Roman"/>
          <w:sz w:val="26"/>
          <w:szCs w:val="26"/>
        </w:rPr>
        <w:t>урсы</w:t>
      </w:r>
      <w:proofErr w:type="spellEnd"/>
      <w:r>
        <w:rPr>
          <w:rFonts w:ascii="Times New Roman" w:hAnsi="Times New Roman" w:cs="Times New Roman"/>
          <w:sz w:val="26"/>
          <w:szCs w:val="26"/>
        </w:rPr>
        <w:t xml:space="preserve">» по шести общеобразовательным предметам: математика, информатика и ИКТ, биология, химия, физика, астрономия (далее – по шести предметам на платформе </w:t>
      </w:r>
      <w:proofErr w:type="spellStart"/>
      <w:r>
        <w:rPr>
          <w:rFonts w:ascii="Times New Roman" w:hAnsi="Times New Roman" w:cs="Times New Roman"/>
          <w:sz w:val="26"/>
          <w:szCs w:val="26"/>
        </w:rPr>
        <w:t>Сириус.Курсы</w:t>
      </w:r>
      <w:proofErr w:type="spellEnd"/>
      <w:r>
        <w:rPr>
          <w:rFonts w:ascii="Times New Roman" w:hAnsi="Times New Roman" w:cs="Times New Roman"/>
          <w:sz w:val="26"/>
          <w:szCs w:val="26"/>
        </w:rPr>
        <w:t xml:space="preserve">).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При проведении школьного этапа олимпиады с использованием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w:t>
      </w:r>
      <w:r>
        <w:rPr>
          <w:rStyle w:val="a9"/>
          <w:rFonts w:ascii="Times New Roman" w:hAnsi="Times New Roman" w:cs="Times New Roman"/>
          <w:sz w:val="26"/>
          <w:szCs w:val="26"/>
        </w:rPr>
        <w:footnoteReference w:id="1"/>
      </w:r>
      <w:r>
        <w:rPr>
          <w:rFonts w:ascii="Times New Roman" w:hAnsi="Times New Roman" w:cs="Times New Roman"/>
          <w:sz w:val="26"/>
          <w:szCs w:val="26"/>
        </w:rPr>
        <w:t>.</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1.8. Взимание платы за участие в школьном этапе олимпиады не допускается.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1.9. Школьный этап олимпиады проводится по заданиям, разработанным: </w:t>
      </w:r>
    </w:p>
    <w:p w:rsidR="00E50CFD" w:rsidRDefault="008B5B45">
      <w:pPr>
        <w:spacing w:after="0" w:line="240" w:lineRule="auto"/>
        <w:ind w:firstLine="567"/>
        <w:jc w:val="both"/>
        <w:rPr>
          <w:rFonts w:ascii="Times New Roman" w:hAnsi="Times New Roman" w:cs="Times New Roman"/>
          <w:sz w:val="26"/>
          <w:szCs w:val="26"/>
        </w:rPr>
      </w:pPr>
      <w:proofErr w:type="gramStart"/>
      <w:r>
        <w:rPr>
          <w:rFonts w:ascii="Times New Roman" w:hAnsi="Times New Roman" w:cs="Times New Roman"/>
          <w:sz w:val="26"/>
          <w:szCs w:val="26"/>
        </w:rPr>
        <w:t xml:space="preserve">- муниципальными предметно - методическими комиссиями по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технология, физическая культура, основы безопасности и защиты Родины, школьное краеведение, искусство (мировая художественная культура – МХК). </w:t>
      </w:r>
      <w:proofErr w:type="gramEnd"/>
    </w:p>
    <w:p w:rsidR="00E50CFD" w:rsidRDefault="008B5B45">
      <w:pPr>
        <w:spacing w:after="0" w:line="240" w:lineRule="auto"/>
        <w:ind w:firstLine="567"/>
        <w:jc w:val="both"/>
        <w:rPr>
          <w:rFonts w:ascii="Times New Roman" w:hAnsi="Times New Roman" w:cs="Times New Roman"/>
          <w:sz w:val="26"/>
          <w:szCs w:val="26"/>
        </w:rPr>
      </w:pPr>
      <w:proofErr w:type="gramStart"/>
      <w:r>
        <w:rPr>
          <w:rFonts w:ascii="Times New Roman" w:hAnsi="Times New Roman" w:cs="Times New Roman"/>
          <w:sz w:val="26"/>
          <w:szCs w:val="26"/>
        </w:rPr>
        <w:t>– образовательным фондом «Талант и успех» (Образовательный центр «Сириус») по общеобразовательным предметам: математика, физика, информатика и ИКТ, химия, биология, астрономия.</w:t>
      </w:r>
      <w:proofErr w:type="gramEnd"/>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1.10.</w:t>
      </w:r>
      <w:r>
        <w:rPr>
          <w:rFonts w:ascii="Times New Roman" w:hAnsi="Times New Roman" w:cs="Times New Roman"/>
          <w:b/>
          <w:bCs/>
          <w:i/>
          <w:iCs/>
          <w:sz w:val="26"/>
          <w:szCs w:val="26"/>
        </w:rPr>
        <w:t xml:space="preserve"> </w:t>
      </w:r>
      <w:r>
        <w:rPr>
          <w:rFonts w:ascii="Times New Roman" w:hAnsi="Times New Roman" w:cs="Times New Roman"/>
          <w:sz w:val="26"/>
          <w:szCs w:val="26"/>
        </w:rPr>
        <w:t xml:space="preserve">Организатор школьного этапа олимпиады </w:t>
      </w:r>
      <w:r w:rsidR="004759F9">
        <w:rPr>
          <w:rFonts w:ascii="Times New Roman" w:hAnsi="Times New Roman" w:cs="Times New Roman"/>
          <w:sz w:val="26"/>
          <w:szCs w:val="26"/>
        </w:rPr>
        <w:t>– отдел образования администрации МР «Хвастовичский район»</w:t>
      </w:r>
      <w:r>
        <w:rPr>
          <w:rFonts w:ascii="Times New Roman" w:hAnsi="Times New Roman" w:cs="Times New Roman"/>
          <w:sz w:val="26"/>
          <w:szCs w:val="26"/>
        </w:rPr>
        <w:t>.</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1.11. Школьный этап олимпиады проводится на базе ОО.</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bCs/>
          <w:sz w:val="26"/>
          <w:szCs w:val="26"/>
        </w:rPr>
        <w:t xml:space="preserve">Организатором школьного этапа олимпиады может быть предусмотрена возможность выполнения олимпиадных заданий по шести предметам </w:t>
      </w:r>
      <w:r>
        <w:rPr>
          <w:rFonts w:ascii="Times New Roman" w:hAnsi="Times New Roman" w:cs="Times New Roman"/>
          <w:sz w:val="26"/>
          <w:szCs w:val="26"/>
        </w:rPr>
        <w:t xml:space="preserve">на платформе </w:t>
      </w:r>
      <w:proofErr w:type="spellStart"/>
      <w:r>
        <w:rPr>
          <w:rFonts w:ascii="Times New Roman" w:hAnsi="Times New Roman" w:cs="Times New Roman"/>
          <w:sz w:val="26"/>
          <w:szCs w:val="26"/>
        </w:rPr>
        <w:lastRenderedPageBreak/>
        <w:t>Сириус</w:t>
      </w:r>
      <w:proofErr w:type="gramStart"/>
      <w:r>
        <w:rPr>
          <w:rFonts w:ascii="Times New Roman" w:hAnsi="Times New Roman" w:cs="Times New Roman"/>
          <w:sz w:val="26"/>
          <w:szCs w:val="26"/>
        </w:rPr>
        <w:t>.К</w:t>
      </w:r>
      <w:proofErr w:type="gramEnd"/>
      <w:r>
        <w:rPr>
          <w:rFonts w:ascii="Times New Roman" w:hAnsi="Times New Roman" w:cs="Times New Roman"/>
          <w:sz w:val="26"/>
          <w:szCs w:val="26"/>
        </w:rPr>
        <w:t>урсы</w:t>
      </w:r>
      <w:proofErr w:type="spellEnd"/>
      <w:r>
        <w:rPr>
          <w:rFonts w:ascii="Times New Roman" w:hAnsi="Times New Roman" w:cs="Times New Roman"/>
          <w:sz w:val="26"/>
          <w:szCs w:val="26"/>
        </w:rPr>
        <w:t xml:space="preserve"> на бумажном носителе в случае отсутствия стабильного высокоскоростного доступа к сети </w:t>
      </w:r>
      <w:bookmarkStart w:id="1" w:name="_Hlk115797384"/>
      <w:r>
        <w:rPr>
          <w:rFonts w:ascii="Times New Roman" w:hAnsi="Times New Roman" w:cs="Times New Roman"/>
          <w:sz w:val="26"/>
          <w:szCs w:val="26"/>
        </w:rPr>
        <w:t>«Интернет»</w:t>
      </w:r>
      <w:bookmarkEnd w:id="1"/>
      <w:r>
        <w:rPr>
          <w:rFonts w:ascii="Times New Roman" w:hAnsi="Times New Roman" w:cs="Times New Roman"/>
          <w:sz w:val="26"/>
          <w:szCs w:val="26"/>
        </w:rPr>
        <w:t xml:space="preserve"> и в иных случаях.</w:t>
      </w:r>
    </w:p>
    <w:p w:rsidR="00E50CFD" w:rsidRDefault="008B5B45">
      <w:pPr>
        <w:pStyle w:val="af1"/>
        <w:numPr>
          <w:ilvl w:val="1"/>
          <w:numId w:val="1"/>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 xml:space="preserve">В каждой ОО локальным актом назначается школьный координатор, ответственный за организацию и проведение школьного этапа олимпиады </w:t>
      </w:r>
      <w:proofErr w:type="gramStart"/>
      <w:r>
        <w:rPr>
          <w:rFonts w:ascii="Times New Roman" w:hAnsi="Times New Roman" w:cs="Times New Roman"/>
          <w:sz w:val="26"/>
          <w:szCs w:val="26"/>
        </w:rPr>
        <w:t>в</w:t>
      </w:r>
      <w:proofErr w:type="gramEnd"/>
      <w:r>
        <w:rPr>
          <w:rFonts w:ascii="Times New Roman" w:hAnsi="Times New Roman" w:cs="Times New Roman"/>
          <w:sz w:val="26"/>
          <w:szCs w:val="26"/>
        </w:rPr>
        <w:t xml:space="preserve"> соответствующей ОО.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Школьный координатор соответствующей ОО составляет график проведения олимпиад по шести предметам на платформе </w:t>
      </w:r>
      <w:proofErr w:type="spellStart"/>
      <w:r>
        <w:rPr>
          <w:rFonts w:ascii="Times New Roman" w:hAnsi="Times New Roman" w:cs="Times New Roman"/>
          <w:sz w:val="26"/>
          <w:szCs w:val="26"/>
        </w:rPr>
        <w:t>Сириус</w:t>
      </w:r>
      <w:proofErr w:type="gramStart"/>
      <w:r>
        <w:rPr>
          <w:rFonts w:ascii="Times New Roman" w:hAnsi="Times New Roman" w:cs="Times New Roman"/>
          <w:sz w:val="26"/>
          <w:szCs w:val="26"/>
        </w:rPr>
        <w:t>.К</w:t>
      </w:r>
      <w:proofErr w:type="gramEnd"/>
      <w:r>
        <w:rPr>
          <w:rFonts w:ascii="Times New Roman" w:hAnsi="Times New Roman" w:cs="Times New Roman"/>
          <w:sz w:val="26"/>
          <w:szCs w:val="26"/>
        </w:rPr>
        <w:t>урсы</w:t>
      </w:r>
      <w:proofErr w:type="spellEnd"/>
      <w:r>
        <w:rPr>
          <w:rFonts w:ascii="Times New Roman" w:hAnsi="Times New Roman" w:cs="Times New Roman"/>
          <w:sz w:val="26"/>
          <w:szCs w:val="26"/>
        </w:rPr>
        <w:t xml:space="preserve"> по каждому предмету и классу не позднее семи дней до начала проведения </w:t>
      </w:r>
      <w:r>
        <w:rPr>
          <w:rFonts w:ascii="Times New Roman" w:eastAsia="Calibri" w:hAnsi="Times New Roman" w:cs="Times New Roman"/>
          <w:color w:val="000000"/>
          <w:sz w:val="26"/>
          <w:szCs w:val="26"/>
        </w:rPr>
        <w:t xml:space="preserve">олимпиады по каждому из шести предметов в </w:t>
      </w:r>
      <w:r>
        <w:rPr>
          <w:rFonts w:ascii="Times New Roman" w:hAnsi="Times New Roman" w:cs="Times New Roman"/>
          <w:sz w:val="26"/>
          <w:szCs w:val="26"/>
        </w:rPr>
        <w:t>соответствии с единым графиком, утвержденным ОЦ «Сириус» (приложение).</w:t>
      </w:r>
    </w:p>
    <w:p w:rsidR="00E50CFD" w:rsidRDefault="008B5B45">
      <w:pPr>
        <w:spacing w:after="0" w:line="240" w:lineRule="auto"/>
        <w:ind w:firstLine="567"/>
        <w:jc w:val="both"/>
        <w:rPr>
          <w:rFonts w:ascii="Times New Roman" w:hAnsi="Times New Roman" w:cs="Times New Roman"/>
          <w:bCs/>
          <w:sz w:val="26"/>
          <w:szCs w:val="26"/>
        </w:rPr>
      </w:pPr>
      <w:r>
        <w:rPr>
          <w:rFonts w:ascii="Times New Roman" w:hAnsi="Times New Roman" w:cs="Times New Roman"/>
          <w:sz w:val="26"/>
          <w:szCs w:val="26"/>
        </w:rPr>
        <w:t xml:space="preserve">График проведения олимпиад по шести предметам на платформе </w:t>
      </w:r>
      <w:proofErr w:type="spellStart"/>
      <w:r>
        <w:rPr>
          <w:rFonts w:ascii="Times New Roman" w:hAnsi="Times New Roman" w:cs="Times New Roman"/>
          <w:sz w:val="26"/>
          <w:szCs w:val="26"/>
        </w:rPr>
        <w:t>Сириус</w:t>
      </w:r>
      <w:proofErr w:type="gramStart"/>
      <w:r>
        <w:rPr>
          <w:rFonts w:ascii="Times New Roman" w:hAnsi="Times New Roman" w:cs="Times New Roman"/>
          <w:sz w:val="26"/>
          <w:szCs w:val="26"/>
        </w:rPr>
        <w:t>.К</w:t>
      </w:r>
      <w:proofErr w:type="gramEnd"/>
      <w:r>
        <w:rPr>
          <w:rFonts w:ascii="Times New Roman" w:hAnsi="Times New Roman" w:cs="Times New Roman"/>
          <w:sz w:val="26"/>
          <w:szCs w:val="26"/>
        </w:rPr>
        <w:t>урсы</w:t>
      </w:r>
      <w:proofErr w:type="spellEnd"/>
      <w:r>
        <w:rPr>
          <w:rFonts w:ascii="Times New Roman" w:hAnsi="Times New Roman" w:cs="Times New Roman"/>
          <w:sz w:val="26"/>
          <w:szCs w:val="26"/>
        </w:rPr>
        <w:t xml:space="preserve"> по каждому предмету и классу утверждается локальным актом ОО.</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1.13. Время начала школьного этапа </w:t>
      </w:r>
      <w:proofErr w:type="gramStart"/>
      <w:r>
        <w:rPr>
          <w:rFonts w:ascii="Times New Roman" w:hAnsi="Times New Roman" w:cs="Times New Roman"/>
          <w:sz w:val="26"/>
          <w:szCs w:val="26"/>
        </w:rPr>
        <w:t>олимпиады</w:t>
      </w:r>
      <w:proofErr w:type="gramEnd"/>
      <w:r>
        <w:rPr>
          <w:rFonts w:ascii="Times New Roman" w:hAnsi="Times New Roman" w:cs="Times New Roman"/>
          <w:sz w:val="26"/>
          <w:szCs w:val="26"/>
        </w:rPr>
        <w:t xml:space="preserve"> и продолжительность олимпиадных туров устанавливаются требованиями к организации и проведению олимпиад по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технология, физическая культура, основы безопасности и защиты Родины, искусство (мировая художественная культура – МХК), утвержденными протоколами муниципальных предметно-методических комиссий по указанным общеобразовательным предметам (далее – МПМК). </w:t>
      </w:r>
    </w:p>
    <w:p w:rsidR="00E50CFD" w:rsidRDefault="008B5B45">
      <w:pPr>
        <w:pStyle w:val="p4"/>
        <w:shd w:val="clear" w:color="auto" w:fill="FFFFFF"/>
        <w:spacing w:beforeAutospacing="0" w:after="0" w:afterAutospacing="0"/>
        <w:ind w:firstLine="567"/>
        <w:jc w:val="both"/>
        <w:rPr>
          <w:sz w:val="26"/>
          <w:szCs w:val="26"/>
        </w:rPr>
      </w:pPr>
      <w:r>
        <w:rPr>
          <w:sz w:val="26"/>
          <w:szCs w:val="26"/>
        </w:rPr>
        <w:t xml:space="preserve">Продолжительность туров школьного этапа олимпиады по шести предметам на платформе </w:t>
      </w:r>
      <w:proofErr w:type="spellStart"/>
      <w:r>
        <w:rPr>
          <w:sz w:val="26"/>
          <w:szCs w:val="26"/>
        </w:rPr>
        <w:t>Сириус</w:t>
      </w:r>
      <w:proofErr w:type="gramStart"/>
      <w:r>
        <w:rPr>
          <w:sz w:val="26"/>
          <w:szCs w:val="26"/>
        </w:rPr>
        <w:t>.К</w:t>
      </w:r>
      <w:proofErr w:type="gramEnd"/>
      <w:r>
        <w:rPr>
          <w:sz w:val="26"/>
          <w:szCs w:val="26"/>
        </w:rPr>
        <w:t>урсы</w:t>
      </w:r>
      <w:proofErr w:type="spellEnd"/>
      <w:r>
        <w:rPr>
          <w:sz w:val="26"/>
          <w:szCs w:val="26"/>
        </w:rPr>
        <w:t xml:space="preserve"> устанавливается отдельно для каждого предмета и класса в соответствии с требованиями к проведению школьного этапа по шести предметам на платформе </w:t>
      </w:r>
      <w:proofErr w:type="spellStart"/>
      <w:r>
        <w:rPr>
          <w:sz w:val="26"/>
          <w:szCs w:val="26"/>
        </w:rPr>
        <w:t>Сириус.Курсы</w:t>
      </w:r>
      <w:proofErr w:type="spellEnd"/>
      <w:r>
        <w:rPr>
          <w:sz w:val="26"/>
          <w:szCs w:val="26"/>
        </w:rPr>
        <w:t xml:space="preserve">, которые за 14 дней до проведения соответствующей олимпиады размещаются на сайтах: </w:t>
      </w:r>
      <w:hyperlink r:id="rId12">
        <w:r>
          <w:rPr>
            <w:rStyle w:val="a3"/>
            <w:color w:val="auto"/>
            <w:sz w:val="26"/>
            <w:szCs w:val="26"/>
          </w:rPr>
          <w:t>https://siriusolymp.ru/</w:t>
        </w:r>
      </w:hyperlink>
      <w:r>
        <w:rPr>
          <w:sz w:val="26"/>
          <w:szCs w:val="26"/>
        </w:rPr>
        <w:t xml:space="preserve">,  </w:t>
      </w:r>
      <w:hyperlink r:id="rId13">
        <w:r>
          <w:rPr>
            <w:rStyle w:val="a3"/>
            <w:color w:val="auto"/>
            <w:sz w:val="26"/>
            <w:szCs w:val="26"/>
          </w:rPr>
          <w:t>http://vsosh-kaluga.ru/</w:t>
        </w:r>
      </w:hyperlink>
      <w:r>
        <w:rPr>
          <w:sz w:val="26"/>
          <w:szCs w:val="26"/>
        </w:rPr>
        <w:t>, а также доводятся до организаторов школьного этапа олимпиады региональным координатором.</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1.14. </w:t>
      </w:r>
      <w:proofErr w:type="gramStart"/>
      <w:r>
        <w:rPr>
          <w:rFonts w:ascii="Times New Roman" w:hAnsi="Times New Roman" w:cs="Times New Roman"/>
          <w:sz w:val="26"/>
          <w:szCs w:val="26"/>
        </w:rPr>
        <w:t xml:space="preserve">В месте проведения школьного этапа олимпиады вправе присутствовать представители организатора олимпиады, оргкомитета и жюри олимпиады по соответствующему предмету, аккредитованные общественные наблюдатели, должностные лица министерства образования и науки Калужской области, </w:t>
      </w:r>
      <w:proofErr w:type="spellStart"/>
      <w:r>
        <w:rPr>
          <w:rFonts w:ascii="Times New Roman" w:hAnsi="Times New Roman" w:cs="Times New Roman"/>
          <w:sz w:val="26"/>
          <w:szCs w:val="26"/>
        </w:rPr>
        <w:t>Рособрнадзора</w:t>
      </w:r>
      <w:proofErr w:type="spellEnd"/>
      <w:r>
        <w:rPr>
          <w:rFonts w:ascii="Times New Roman" w:hAnsi="Times New Roman" w:cs="Times New Roman"/>
          <w:sz w:val="26"/>
          <w:szCs w:val="26"/>
        </w:rPr>
        <w:t>, а также руководитель общеобразовательной организации, на базе которой организовано проведение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и представители органов охраны</w:t>
      </w:r>
      <w:proofErr w:type="gramEnd"/>
      <w:r>
        <w:rPr>
          <w:rFonts w:ascii="Times New Roman" w:hAnsi="Times New Roman" w:cs="Times New Roman"/>
          <w:sz w:val="26"/>
          <w:szCs w:val="26"/>
        </w:rPr>
        <w:t xml:space="preserve"> правопорядка.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Представители средств массовой информации присутствуют в месте проведения олимпиады до момента выдачи участникам олимпиадных заданий. </w:t>
      </w:r>
    </w:p>
    <w:p w:rsidR="00E50CFD" w:rsidRDefault="00E50CFD">
      <w:pPr>
        <w:spacing w:after="0" w:line="240" w:lineRule="auto"/>
        <w:ind w:firstLine="567"/>
        <w:jc w:val="both"/>
        <w:rPr>
          <w:rFonts w:ascii="Times New Roman" w:hAnsi="Times New Roman" w:cs="Times New Roman"/>
          <w:sz w:val="26"/>
          <w:szCs w:val="26"/>
        </w:rPr>
      </w:pPr>
    </w:p>
    <w:p w:rsidR="00E50CFD" w:rsidRDefault="008B5B45">
      <w:pPr>
        <w:spacing w:after="0" w:line="240" w:lineRule="auto"/>
        <w:ind w:firstLine="567"/>
        <w:jc w:val="center"/>
        <w:rPr>
          <w:rFonts w:ascii="Times New Roman" w:hAnsi="Times New Roman" w:cs="Times New Roman"/>
          <w:b/>
          <w:bCs/>
          <w:sz w:val="26"/>
          <w:szCs w:val="26"/>
        </w:rPr>
      </w:pPr>
      <w:r>
        <w:rPr>
          <w:rFonts w:ascii="Times New Roman" w:hAnsi="Times New Roman" w:cs="Times New Roman"/>
          <w:b/>
          <w:bCs/>
          <w:sz w:val="26"/>
          <w:szCs w:val="26"/>
        </w:rPr>
        <w:t>2. Организация проведения школьного этапа олимпиады</w:t>
      </w:r>
    </w:p>
    <w:p w:rsidR="00E50CFD" w:rsidRDefault="00E50CFD">
      <w:pPr>
        <w:spacing w:after="0" w:line="240" w:lineRule="auto"/>
        <w:ind w:firstLine="567"/>
        <w:jc w:val="both"/>
        <w:rPr>
          <w:rFonts w:ascii="Times New Roman" w:hAnsi="Times New Roman" w:cs="Times New Roman"/>
          <w:b/>
          <w:bCs/>
          <w:i/>
          <w:iCs/>
          <w:sz w:val="26"/>
          <w:szCs w:val="26"/>
        </w:rPr>
      </w:pPr>
    </w:p>
    <w:p w:rsidR="00E50CFD" w:rsidRDefault="008B5B45">
      <w:pPr>
        <w:spacing w:after="0" w:line="240" w:lineRule="auto"/>
        <w:ind w:firstLine="567"/>
        <w:jc w:val="both"/>
        <w:rPr>
          <w:b/>
          <w:bCs/>
          <w:i/>
          <w:iCs/>
        </w:rPr>
      </w:pPr>
      <w:r>
        <w:rPr>
          <w:rFonts w:ascii="Times New Roman" w:hAnsi="Times New Roman" w:cs="Times New Roman"/>
          <w:b/>
          <w:bCs/>
          <w:i/>
          <w:iCs/>
          <w:sz w:val="26"/>
          <w:szCs w:val="26"/>
        </w:rPr>
        <w:t xml:space="preserve">2.1. Организатор школьного этапа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2.1.1. Формирует оргкомитет, муниципальные предметно-методические комиссии по каждому общеобразовательному предмету, жюри, апелляционные комиссии.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2.1.2. Не </w:t>
      </w:r>
      <w:proofErr w:type="gramStart"/>
      <w:r>
        <w:rPr>
          <w:rFonts w:ascii="Times New Roman" w:hAnsi="Times New Roman" w:cs="Times New Roman"/>
          <w:sz w:val="26"/>
          <w:szCs w:val="26"/>
        </w:rPr>
        <w:t>позднее</w:t>
      </w:r>
      <w:proofErr w:type="gramEnd"/>
      <w:r>
        <w:rPr>
          <w:rFonts w:ascii="Times New Roman" w:hAnsi="Times New Roman" w:cs="Times New Roman"/>
          <w:sz w:val="26"/>
          <w:szCs w:val="26"/>
        </w:rPr>
        <w:t xml:space="preserve"> чем за 15 календарных дней до начала проведения школьного этапа олимпиады утверждает составы оргкомитета, жюри и апелляционной комиссии по каждому общеобразовательному предмету.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2.1.3. Утверждает график проведения школьного этапа олимпиады и перечень материально-технического оборудования, используемого при ее проведении. </w:t>
      </w:r>
    </w:p>
    <w:p w:rsidR="00E50CFD" w:rsidRDefault="008B5B45">
      <w:pPr>
        <w:spacing w:after="0" w:line="240" w:lineRule="auto"/>
        <w:ind w:firstLine="567"/>
        <w:jc w:val="both"/>
        <w:rPr>
          <w:rFonts w:ascii="Times New Roman" w:hAnsi="Times New Roman" w:cs="Times New Roman"/>
          <w:bCs/>
          <w:sz w:val="26"/>
          <w:szCs w:val="26"/>
        </w:rPr>
      </w:pPr>
      <w:r>
        <w:rPr>
          <w:rFonts w:ascii="Times New Roman" w:hAnsi="Times New Roman" w:cs="Times New Roman"/>
          <w:sz w:val="26"/>
          <w:szCs w:val="26"/>
        </w:rPr>
        <w:t xml:space="preserve">2.1.4. Осуществляет контроль за продолжительностью проведения олимпиады по каждому предмету (в том числе по шести предметам на платформе </w:t>
      </w:r>
      <w:proofErr w:type="spellStart"/>
      <w:r>
        <w:rPr>
          <w:rFonts w:ascii="Times New Roman" w:hAnsi="Times New Roman" w:cs="Times New Roman"/>
          <w:sz w:val="26"/>
          <w:szCs w:val="26"/>
        </w:rPr>
        <w:t>Сириус</w:t>
      </w:r>
      <w:proofErr w:type="gramStart"/>
      <w:r>
        <w:rPr>
          <w:rFonts w:ascii="Times New Roman" w:hAnsi="Times New Roman" w:cs="Times New Roman"/>
          <w:sz w:val="26"/>
          <w:szCs w:val="26"/>
        </w:rPr>
        <w:t>.К</w:t>
      </w:r>
      <w:proofErr w:type="gramEnd"/>
      <w:r>
        <w:rPr>
          <w:rFonts w:ascii="Times New Roman" w:hAnsi="Times New Roman" w:cs="Times New Roman"/>
          <w:sz w:val="26"/>
          <w:szCs w:val="26"/>
        </w:rPr>
        <w:t>урсы</w:t>
      </w:r>
      <w:proofErr w:type="spellEnd"/>
      <w:r>
        <w:rPr>
          <w:rFonts w:ascii="Times New Roman" w:hAnsi="Times New Roman" w:cs="Times New Roman"/>
          <w:sz w:val="26"/>
          <w:szCs w:val="26"/>
        </w:rPr>
        <w:t xml:space="preserve">) в соответствии с </w:t>
      </w:r>
      <w:r>
        <w:rPr>
          <w:rFonts w:ascii="Times New Roman" w:hAnsi="Times New Roman" w:cs="Times New Roman"/>
          <w:bCs/>
          <w:sz w:val="26"/>
          <w:szCs w:val="26"/>
        </w:rPr>
        <w:t>СП 2.4.3648-20, СанПиН 1.2.3685-21.</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2.1.5. Обеспечивают соблюдение требований законодательства Российской Федерации в области защиты персональных данных и </w:t>
      </w:r>
      <w:r>
        <w:rPr>
          <w:rFonts w:ascii="Times New Roman" w:hAnsi="Times New Roman" w:cs="Times New Roman"/>
          <w:bCs/>
          <w:sz w:val="26"/>
          <w:szCs w:val="26"/>
        </w:rPr>
        <w:t>разработку формы согласия на обработку персональных данных участников олимпиады в соответствии с требованиями ФЗ № 152 «О персональных данных».</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2.1.6. Не </w:t>
      </w:r>
      <w:proofErr w:type="gramStart"/>
      <w:r>
        <w:rPr>
          <w:rFonts w:ascii="Times New Roman" w:hAnsi="Times New Roman" w:cs="Times New Roman"/>
          <w:sz w:val="26"/>
          <w:szCs w:val="26"/>
        </w:rPr>
        <w:t>позднее</w:t>
      </w:r>
      <w:proofErr w:type="gramEnd"/>
      <w:r>
        <w:rPr>
          <w:rFonts w:ascii="Times New Roman" w:hAnsi="Times New Roman" w:cs="Times New Roman"/>
          <w:sz w:val="26"/>
          <w:szCs w:val="26"/>
        </w:rPr>
        <w:t xml:space="preserve"> чем за 10 календарных дней до даты начала школьного этапа олимпиады письменно информирует руководителей ОО, расположенных на территории соответствующих муниципальных районов (городских округов), участников олимпиады и их родителей (законных представителей) о сроках и местах проведения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2.1.7. </w:t>
      </w:r>
      <w:proofErr w:type="gramStart"/>
      <w:r>
        <w:rPr>
          <w:rFonts w:ascii="Times New Roman" w:hAnsi="Times New Roman" w:cs="Times New Roman"/>
          <w:sz w:val="26"/>
          <w:szCs w:val="26"/>
        </w:rPr>
        <w:t xml:space="preserve">Обеспечивает хранение олимпиадных заданий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технология, физическая культура, основы безопасности и защиты Родины, искусство (мировая художественная культура – МХК) и несёт установленную законодательством Российской Федерации ответственность за их конфиденциальность. </w:t>
      </w:r>
      <w:proofErr w:type="gramEnd"/>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2.1.8. Определяет порядок доставки и сроки расшифровки олимпиадных заданий, критериев и методик оценивания выполненных олимпиадных работ, процедуру регистрации участников школьного этапа олимпиады, показа выполненных олимпиадных работ, а также рассмотрения апелляций участников школьного этапа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2.1.9. Обеспечивает возможность участия в школьном этапе олимпиады каждого желающего учащегося ОО, в том числе обеспечивает создание специальных условий для участников с ОВЗ и детей-инвалидов, учитывающих состояние их здоровья, особенности психофизического развития. </w:t>
      </w:r>
    </w:p>
    <w:p w:rsidR="00E50CFD" w:rsidRDefault="008B5B45">
      <w:pPr>
        <w:spacing w:after="0" w:line="240" w:lineRule="auto"/>
        <w:ind w:firstLine="567"/>
        <w:jc w:val="both"/>
        <w:rPr>
          <w:rFonts w:ascii="Times New Roman" w:hAnsi="Times New Roman" w:cs="Times New Roman"/>
          <w:sz w:val="26"/>
          <w:szCs w:val="26"/>
        </w:rPr>
      </w:pPr>
      <w:bookmarkStart w:id="2" w:name="_Hlk144286792"/>
      <w:r>
        <w:rPr>
          <w:rFonts w:ascii="Times New Roman" w:hAnsi="Times New Roman" w:cs="Times New Roman"/>
          <w:sz w:val="26"/>
          <w:szCs w:val="26"/>
        </w:rPr>
        <w:t>2.1.10. Обеспечивает доступ всех ОО к системе ФИС ОКО.</w:t>
      </w:r>
      <w:bookmarkEnd w:id="2"/>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2.1.11. Обеспечивает работу горячей линии для ОО по вопросам проведения школьного этапа олимпиады, получение кодов доступа, в том числе техническое обеспечение ОО по следующим общеобразовательным предметам: математика, химия, астрономия, информатика, физика, биология.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2.1.12. 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2.1.13. Устанавливает квоту победителей и призеров школьного этапа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2.1.14. </w:t>
      </w:r>
      <w:proofErr w:type="gramStart"/>
      <w:r>
        <w:rPr>
          <w:rFonts w:ascii="Times New Roman" w:hAnsi="Times New Roman" w:cs="Times New Roman"/>
          <w:sz w:val="26"/>
          <w:szCs w:val="26"/>
        </w:rPr>
        <w:t>Утверждает</w:t>
      </w:r>
      <w:proofErr w:type="gramEnd"/>
      <w:r>
        <w:rPr>
          <w:rFonts w:ascii="Times New Roman" w:hAnsi="Times New Roman" w:cs="Times New Roman"/>
          <w:sz w:val="26"/>
          <w:szCs w:val="26"/>
        </w:rPr>
        <w:t xml:space="preserve">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информационно-телекоммуникационной сети «Интернет» (далее - сеть Интернет) с указанием сведений об участниках по соответствующему общеобразовательному предмету в срок до 21 календарного дня со дня последней даты проведения соревновательных туров.</w:t>
      </w:r>
    </w:p>
    <w:p w:rsidR="00E50CFD" w:rsidRDefault="00E50CFD">
      <w:pPr>
        <w:spacing w:after="0" w:line="240" w:lineRule="auto"/>
        <w:ind w:firstLine="567"/>
        <w:jc w:val="both"/>
        <w:rPr>
          <w:rFonts w:ascii="Times New Roman" w:hAnsi="Times New Roman" w:cs="Times New Roman"/>
          <w:sz w:val="26"/>
          <w:szCs w:val="26"/>
        </w:rPr>
      </w:pPr>
    </w:p>
    <w:p w:rsidR="00E50CFD" w:rsidRDefault="008B5B45">
      <w:pPr>
        <w:spacing w:after="0" w:line="240" w:lineRule="auto"/>
        <w:ind w:firstLine="567"/>
        <w:jc w:val="both"/>
        <w:rPr>
          <w:rFonts w:ascii="Times New Roman" w:hAnsi="Times New Roman" w:cs="Times New Roman"/>
          <w:b/>
          <w:bCs/>
          <w:i/>
          <w:iCs/>
          <w:sz w:val="26"/>
          <w:szCs w:val="26"/>
        </w:rPr>
      </w:pPr>
      <w:r>
        <w:rPr>
          <w:rFonts w:ascii="Times New Roman" w:hAnsi="Times New Roman" w:cs="Times New Roman"/>
          <w:b/>
          <w:bCs/>
          <w:i/>
          <w:iCs/>
          <w:sz w:val="26"/>
          <w:szCs w:val="26"/>
        </w:rPr>
        <w:t xml:space="preserve">2.2. Оргкомитет школьного этапа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Состав оргкомитета школьного этапа олимпиады формируется из представителей ОМС, МПМК, педагогических, научно-педагогических работников, а также представителей общественных и иных организаций, средств массовой информации и утверждается организатором олимпиады. Число членов оргкомитета олимпиады составляет не менее 5 человек.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Оргкомитет школьного этапа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2.2.1. Обеспечивает организацию и проведение школьного этапа олимпиады в соответствии с требованиями к проведению олимпиады по каждому общеобразовательному предмету, Порядком и действующими на момент проведения олимпиады </w:t>
      </w:r>
      <w:r>
        <w:rPr>
          <w:rFonts w:ascii="Times New Roman" w:hAnsi="Times New Roman" w:cs="Times New Roman"/>
          <w:bCs/>
          <w:sz w:val="26"/>
          <w:szCs w:val="26"/>
        </w:rPr>
        <w:t>СП 2.4.3648-20, СанПиН 1.2.3685-21</w:t>
      </w:r>
      <w:r>
        <w:rPr>
          <w:rFonts w:ascii="Times New Roman" w:hAnsi="Times New Roman" w:cs="Times New Roman"/>
          <w:sz w:val="26"/>
          <w:szCs w:val="26"/>
        </w:rPr>
        <w:t xml:space="preserve">.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2.2.2. </w:t>
      </w:r>
      <w:proofErr w:type="gramStart"/>
      <w:r>
        <w:rPr>
          <w:rFonts w:ascii="Times New Roman" w:hAnsi="Times New Roman" w:cs="Times New Roman"/>
          <w:sz w:val="26"/>
          <w:szCs w:val="26"/>
        </w:rPr>
        <w:t xml:space="preserve">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сети Интернет, с указанием фамилии, инициалов, класса, субъекта Российской Федерации, количества баллов, набранных при выполнении, и передает их организатору олимпиады. </w:t>
      </w:r>
      <w:proofErr w:type="gramEnd"/>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2.2.3. Назначает ответственных (школьных координаторов) за получение и раздачу участникам олимпиады по шести предметам на платформе </w:t>
      </w:r>
      <w:proofErr w:type="spellStart"/>
      <w:r>
        <w:rPr>
          <w:rFonts w:ascii="Times New Roman" w:hAnsi="Times New Roman" w:cs="Times New Roman"/>
          <w:sz w:val="26"/>
          <w:szCs w:val="26"/>
        </w:rPr>
        <w:t>Сириус</w:t>
      </w:r>
      <w:proofErr w:type="gramStart"/>
      <w:r>
        <w:rPr>
          <w:rFonts w:ascii="Times New Roman" w:hAnsi="Times New Roman" w:cs="Times New Roman"/>
          <w:sz w:val="26"/>
          <w:szCs w:val="26"/>
        </w:rPr>
        <w:t>.К</w:t>
      </w:r>
      <w:proofErr w:type="gramEnd"/>
      <w:r>
        <w:rPr>
          <w:rFonts w:ascii="Times New Roman" w:hAnsi="Times New Roman" w:cs="Times New Roman"/>
          <w:sz w:val="26"/>
          <w:szCs w:val="26"/>
        </w:rPr>
        <w:t>урсы</w:t>
      </w:r>
      <w:proofErr w:type="spellEnd"/>
      <w:r>
        <w:rPr>
          <w:rFonts w:ascii="Times New Roman" w:hAnsi="Times New Roman" w:cs="Times New Roman"/>
          <w:sz w:val="26"/>
          <w:szCs w:val="26"/>
        </w:rPr>
        <w:t xml:space="preserve"> индивидуальных кодов доступа к данной платформе.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2.2.4. </w:t>
      </w:r>
      <w:proofErr w:type="gramStart"/>
      <w:r>
        <w:rPr>
          <w:rFonts w:ascii="Times New Roman" w:hAnsi="Times New Roman" w:cs="Times New Roman"/>
          <w:sz w:val="26"/>
          <w:szCs w:val="26"/>
        </w:rPr>
        <w:t>Осуществляет кодирование (обезличивание) олимпиадных работ участников олимпиады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технология, физическая культура, основы безопасности жизнедеятельности (ОБЖ), искусство (мировая художественная культура – МХК).</w:t>
      </w:r>
      <w:proofErr w:type="gramEnd"/>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2.2.5. Несет ответственность за жизнь и здоровье участников олимпиады во время проведения школьного этапа олимпиады, в том числе при использовании информационно-телекоммуникационных технологий, в соответствии действующими на момент проведения олимпиады </w:t>
      </w:r>
      <w:r>
        <w:rPr>
          <w:rFonts w:ascii="Times New Roman" w:hAnsi="Times New Roman" w:cs="Times New Roman"/>
          <w:bCs/>
          <w:sz w:val="26"/>
          <w:szCs w:val="26"/>
        </w:rPr>
        <w:t>СП 2.4.3648-20, СанПиН 1.2.3685-21</w:t>
      </w:r>
      <w:r>
        <w:rPr>
          <w:rFonts w:ascii="Times New Roman" w:hAnsi="Times New Roman" w:cs="Times New Roman"/>
          <w:sz w:val="26"/>
          <w:szCs w:val="26"/>
        </w:rPr>
        <w:t>.</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2.2.6. Оформляет дипломы победителей и призеров школьного этапа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2.2.7. Осуществляет информационную поддержку школьного этапа олимпиады. </w:t>
      </w:r>
    </w:p>
    <w:p w:rsidR="00E50CFD" w:rsidRDefault="00E50CFD">
      <w:pPr>
        <w:spacing w:after="0" w:line="240" w:lineRule="auto"/>
        <w:ind w:firstLine="567"/>
        <w:jc w:val="both"/>
        <w:rPr>
          <w:rFonts w:ascii="Times New Roman" w:hAnsi="Times New Roman" w:cs="Times New Roman"/>
          <w:b/>
          <w:bCs/>
          <w:i/>
          <w:iCs/>
          <w:sz w:val="26"/>
          <w:szCs w:val="26"/>
        </w:rPr>
      </w:pP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b/>
          <w:bCs/>
          <w:i/>
          <w:iCs/>
          <w:sz w:val="26"/>
          <w:szCs w:val="26"/>
        </w:rPr>
        <w:t>2.3. Муниципальные предметно-методические комиссии</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МПМК обеспечивают методическое сопровождение школьного этапа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Составы МПМК по каждому общеобразовательному предмету олимпиады формируются из числа педагогических, научно-педагогических работников,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МПМК: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2.3.1. Разрабатывают требования к организации и проведению школьного этапа олимпиады с учетом методических рекомендаций, подготовленных центральными предметно-методическими комиссиями олимпиады, и действующих на момент проведения олимпиады </w:t>
      </w:r>
      <w:r>
        <w:rPr>
          <w:rFonts w:ascii="Times New Roman" w:hAnsi="Times New Roman" w:cs="Times New Roman"/>
          <w:bCs/>
          <w:sz w:val="26"/>
          <w:szCs w:val="26"/>
        </w:rPr>
        <w:t>СП 2.4.3648-20, СанПиН 1.2.3685-21</w:t>
      </w:r>
      <w:r>
        <w:rPr>
          <w:rFonts w:ascii="Times New Roman" w:hAnsi="Times New Roman" w:cs="Times New Roman"/>
          <w:sz w:val="26"/>
          <w:szCs w:val="26"/>
        </w:rPr>
        <w:t xml:space="preserve">.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2.3.2. </w:t>
      </w:r>
      <w:proofErr w:type="gramStart"/>
      <w:r>
        <w:rPr>
          <w:rFonts w:ascii="Times New Roman" w:hAnsi="Times New Roman" w:cs="Times New Roman"/>
          <w:sz w:val="26"/>
          <w:szCs w:val="26"/>
        </w:rPr>
        <w:t>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школьного этапа олимпиады с учетом методических рекомендаций, подготовленных центральными предметно-методическими комиссиями олимпиады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итальянский язык, история, обществознание, право, технология, физическая культура, основы безопасности и защиты Родины, искусство (мировая художественная культура – МХК). </w:t>
      </w:r>
      <w:proofErr w:type="gramEnd"/>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2.3.3. Обеспечивают хранение олимпиадных заданий до их передачи организатору школьного этапа олимпиады и несут установленную законодательством Российской Федерации ответственность за их конфиденциальность. </w:t>
      </w:r>
    </w:p>
    <w:p w:rsidR="00E50CFD" w:rsidRDefault="00E50CFD">
      <w:pPr>
        <w:spacing w:after="0" w:line="240" w:lineRule="auto"/>
        <w:ind w:firstLine="567"/>
        <w:jc w:val="both"/>
        <w:rPr>
          <w:rFonts w:ascii="Times New Roman" w:hAnsi="Times New Roman" w:cs="Times New Roman"/>
          <w:sz w:val="26"/>
          <w:szCs w:val="26"/>
        </w:rPr>
      </w:pPr>
    </w:p>
    <w:p w:rsidR="00E50CFD" w:rsidRDefault="008B5B45">
      <w:pPr>
        <w:spacing w:after="0" w:line="240" w:lineRule="auto"/>
        <w:ind w:firstLine="567"/>
        <w:jc w:val="both"/>
        <w:rPr>
          <w:rFonts w:ascii="Times New Roman" w:hAnsi="Times New Roman" w:cs="Times New Roman"/>
          <w:b/>
          <w:bCs/>
          <w:i/>
          <w:iCs/>
          <w:sz w:val="26"/>
          <w:szCs w:val="26"/>
        </w:rPr>
      </w:pPr>
      <w:r>
        <w:rPr>
          <w:rFonts w:ascii="Times New Roman" w:hAnsi="Times New Roman" w:cs="Times New Roman"/>
          <w:b/>
          <w:bCs/>
          <w:i/>
          <w:iCs/>
          <w:sz w:val="26"/>
          <w:szCs w:val="26"/>
        </w:rPr>
        <w:t xml:space="preserve">2.4. Жюри школьного этапа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Для объективной проверки олимпиадных работ, выполненных участниками школьного этапа олимпиады, организатор школьного этапа олимпиады определяет состав жюри школьного этапа олимпиады. </w:t>
      </w:r>
    </w:p>
    <w:p w:rsidR="00E50CFD" w:rsidRDefault="008B5B45">
      <w:pPr>
        <w:spacing w:after="0" w:line="240" w:lineRule="auto"/>
        <w:ind w:firstLine="567"/>
        <w:jc w:val="both"/>
        <w:rPr>
          <w:rFonts w:ascii="Times New Roman" w:hAnsi="Times New Roman" w:cs="Times New Roman"/>
          <w:sz w:val="26"/>
          <w:szCs w:val="26"/>
        </w:rPr>
      </w:pPr>
      <w:proofErr w:type="gramStart"/>
      <w:r>
        <w:rPr>
          <w:rFonts w:ascii="Times New Roman" w:hAnsi="Times New Roman" w:cs="Times New Roman"/>
          <w:sz w:val="26"/>
          <w:szCs w:val="26"/>
        </w:rPr>
        <w:t>Состав жюри школьного этапа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школьного этапа олимпиады.</w:t>
      </w:r>
      <w:proofErr w:type="gramEnd"/>
      <w:r>
        <w:rPr>
          <w:rFonts w:ascii="Times New Roman" w:hAnsi="Times New Roman" w:cs="Times New Roman"/>
          <w:sz w:val="26"/>
          <w:szCs w:val="26"/>
        </w:rPr>
        <w:t xml:space="preserve"> Число членов жюри школьного этапа олимпиады по каждому общеобразовательному предмету составляет не менее 5 человек.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Жюри школьного этапа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2.4.1. Принимает для оценивания закодированные (обезличенные) олимпиадные работы участников школьного этапа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2.4.2. Оценивает олимпиадные работы участников в соответствии с утвержденными критериями и методиками оценивания.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2.4.3. Проводит с участниками школьного этапа олимпиады анализ олимпиадных заданий и их решений.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2.4.4. Осуществляет по запросу участника школьного этапа олимпиады показ выполненной им олимпиадной работы.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2.4.5. </w:t>
      </w:r>
      <w:proofErr w:type="gramStart"/>
      <w:r>
        <w:rPr>
          <w:rFonts w:ascii="Times New Roman" w:hAnsi="Times New Roman" w:cs="Times New Roman"/>
          <w:sz w:val="26"/>
          <w:szCs w:val="26"/>
        </w:rPr>
        <w:t xml:space="preserve">Определяет победителей и призеров школьного этапа олимпиады на основании рейтинга по каждому общеобразовательному предмету с учетом результатов рассмотрения апелляций и в соответствии с квотой, установленной организатором школьного этапа олимпиады (в случае равного количества баллов у участников олимпиады, занесенных в итоговую таблицу, решение об увеличении квоты победителей и (или) призеров школьного этапа олимпиады принимает организатор школьного этапа олимпиады). </w:t>
      </w:r>
      <w:proofErr w:type="gramEnd"/>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2.4.6. Направляет организатору школьного этапа олимпиады протокол жюри, подписанный председателем и секретарем жюри по соответствующему общеобразовательному предмету, с результатами школьного этапа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2.4.7. Составляет и направляет организатору школьного этапа олимпиады аналитический отчет о результатах выполнения олимпиадных заданий по каждому общеобразовательному предмету, подписанный председателем жюри.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2.4.8. Жюри осуществляет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МПМК.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2.4.9. Жюри не проверяет и не оценивает работы, выполненные на листах, помеченных как черновик.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2.4.10. Проверку выполненных олимпиадных работ участников школьного этапа олимпиады проводится не менее чем двумя членами жюри.</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2.4.11. Членам жюри школьного этапа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школьного этапа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2.4.12. По шести предметам на платформе </w:t>
      </w:r>
      <w:proofErr w:type="spellStart"/>
      <w:r>
        <w:rPr>
          <w:rFonts w:ascii="Times New Roman" w:hAnsi="Times New Roman" w:cs="Times New Roman"/>
          <w:sz w:val="26"/>
          <w:szCs w:val="26"/>
        </w:rPr>
        <w:t>Сириус</w:t>
      </w:r>
      <w:proofErr w:type="gramStart"/>
      <w:r>
        <w:rPr>
          <w:rFonts w:ascii="Times New Roman" w:hAnsi="Times New Roman" w:cs="Times New Roman"/>
          <w:sz w:val="26"/>
          <w:szCs w:val="26"/>
        </w:rPr>
        <w:t>.К</w:t>
      </w:r>
      <w:proofErr w:type="gramEnd"/>
      <w:r>
        <w:rPr>
          <w:rFonts w:ascii="Times New Roman" w:hAnsi="Times New Roman" w:cs="Times New Roman"/>
          <w:sz w:val="26"/>
          <w:szCs w:val="26"/>
        </w:rPr>
        <w:t>урсы</w:t>
      </w:r>
      <w:proofErr w:type="spellEnd"/>
      <w:r>
        <w:rPr>
          <w:rFonts w:ascii="Times New Roman" w:hAnsi="Times New Roman" w:cs="Times New Roman"/>
          <w:sz w:val="26"/>
          <w:szCs w:val="26"/>
        </w:rPr>
        <w:t xml:space="preserve"> МПМК и жюри не формируются. </w:t>
      </w:r>
    </w:p>
    <w:p w:rsidR="00E50CFD" w:rsidRDefault="00E50CFD">
      <w:pPr>
        <w:spacing w:after="0" w:line="240" w:lineRule="auto"/>
        <w:ind w:firstLine="567"/>
        <w:jc w:val="both"/>
        <w:rPr>
          <w:rFonts w:ascii="Times New Roman" w:hAnsi="Times New Roman" w:cs="Times New Roman"/>
          <w:sz w:val="26"/>
          <w:szCs w:val="26"/>
        </w:rPr>
      </w:pPr>
    </w:p>
    <w:p w:rsidR="00E50CFD" w:rsidRDefault="008B5B45">
      <w:pPr>
        <w:spacing w:after="0" w:line="240" w:lineRule="auto"/>
        <w:ind w:firstLine="567"/>
        <w:jc w:val="both"/>
        <w:rPr>
          <w:rFonts w:ascii="Times New Roman" w:hAnsi="Times New Roman" w:cs="Times New Roman"/>
          <w:b/>
          <w:bCs/>
          <w:i/>
          <w:iCs/>
          <w:sz w:val="26"/>
          <w:szCs w:val="26"/>
        </w:rPr>
      </w:pPr>
      <w:r>
        <w:rPr>
          <w:rFonts w:ascii="Times New Roman" w:hAnsi="Times New Roman" w:cs="Times New Roman"/>
          <w:b/>
          <w:bCs/>
          <w:i/>
          <w:iCs/>
          <w:sz w:val="26"/>
          <w:szCs w:val="26"/>
        </w:rPr>
        <w:t xml:space="preserve">2.5. Апелляционная комиссия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Состав апелляционных комиссий формируется из представителей организатора школьного этапа олимпиады, организаций, осуществляющих образовательную деятельность, научных, общественных и иных организаций и объединений. Общее руководство работой апелляционной комиссии осуществляется ее председателем.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Апелляционная комиссия: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2.5.1. Принимает и рассматривает апелляции участников школьного этапа олимпиады в формате, определенном организатором школьного этапа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2.5.2. 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2.5.3. Информирует участников школьного этапа олимпиады о принятом решении.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2.5.4. Не рассматривает апелляции по вопросам содержания и структуры олимпиадных заданий, критериев и методики оценивания их выполнения. Черновики при проведении апелляции не рассматриваются.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2.5.5. На заседании апелляционной комиссии рассматривается оценивание только тех заданий, которые указаны в апелляции.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2.5.6. Для рассмотрения апелляции членам апелляционной комиссии предоставляются проверенные жюри работы участника школьного этапа олимпиады (в случае выполнения задания, предусматривающих устный ответ, предоставляются аудиозаписи устных ответов участников олимпиады), олимпиадные задания и критерии их оценивания, протоколы оценки.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2.5.7. Решение апелляционной комиссии школьного этапа олимпиады является окончательным. </w:t>
      </w:r>
    </w:p>
    <w:p w:rsidR="00E50CFD" w:rsidRDefault="00E50CFD">
      <w:pPr>
        <w:spacing w:after="0" w:line="240" w:lineRule="auto"/>
        <w:ind w:firstLine="567"/>
        <w:jc w:val="both"/>
        <w:rPr>
          <w:rFonts w:ascii="Times New Roman" w:hAnsi="Times New Roman" w:cs="Times New Roman"/>
          <w:sz w:val="26"/>
          <w:szCs w:val="26"/>
        </w:rPr>
      </w:pPr>
    </w:p>
    <w:p w:rsidR="00E50CFD" w:rsidRDefault="008B5B45">
      <w:pPr>
        <w:spacing w:after="0" w:line="240" w:lineRule="auto"/>
        <w:ind w:firstLine="567"/>
        <w:jc w:val="both"/>
        <w:rPr>
          <w:rFonts w:ascii="Times New Roman" w:hAnsi="Times New Roman" w:cs="Times New Roman"/>
          <w:b/>
          <w:bCs/>
          <w:i/>
          <w:iCs/>
          <w:sz w:val="26"/>
          <w:szCs w:val="26"/>
        </w:rPr>
      </w:pPr>
      <w:r>
        <w:rPr>
          <w:rFonts w:ascii="Times New Roman" w:hAnsi="Times New Roman" w:cs="Times New Roman"/>
          <w:b/>
          <w:bCs/>
          <w:i/>
          <w:iCs/>
          <w:sz w:val="26"/>
          <w:szCs w:val="26"/>
        </w:rPr>
        <w:t xml:space="preserve">2.6. Участники школьного этапа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2.6.1. </w:t>
      </w:r>
      <w:proofErr w:type="gramStart"/>
      <w:r>
        <w:rPr>
          <w:rFonts w:ascii="Times New Roman" w:hAnsi="Times New Roman" w:cs="Times New Roman"/>
          <w:sz w:val="26"/>
          <w:szCs w:val="26"/>
        </w:rPr>
        <w:t>В школьном этапе олимпиады принимают индивидуальное участие на добровольной основе учащиеся 4-11-х классов ОО, в том числе обучающиеся 4-х классов по двум общеобразовательным предметам - русскому языку и математике и обучающиеся 5-11-х классов - по следующим общеобразовательным предметам: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w:t>
      </w:r>
      <w:proofErr w:type="gramEnd"/>
      <w:r>
        <w:rPr>
          <w:rFonts w:ascii="Times New Roman" w:hAnsi="Times New Roman" w:cs="Times New Roman"/>
          <w:sz w:val="26"/>
          <w:szCs w:val="26"/>
        </w:rPr>
        <w:t xml:space="preserve">), физическая культура, технология, основы безопасности и защиты Родины.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Участник школьного этапа олимпиады выполняет по своему выбору олимпиадные задания, разработанные для класса, программу которого он осваивает, или для </w:t>
      </w:r>
      <w:proofErr w:type="gramStart"/>
      <w:r>
        <w:rPr>
          <w:rFonts w:ascii="Times New Roman" w:hAnsi="Times New Roman" w:cs="Times New Roman"/>
          <w:sz w:val="26"/>
          <w:szCs w:val="26"/>
        </w:rPr>
        <w:t>более старших</w:t>
      </w:r>
      <w:proofErr w:type="gramEnd"/>
      <w:r>
        <w:rPr>
          <w:rFonts w:ascii="Times New Roman" w:hAnsi="Times New Roman" w:cs="Times New Roman"/>
          <w:sz w:val="26"/>
          <w:szCs w:val="26"/>
        </w:rPr>
        <w:t xml:space="preserve"> классов. В случае прохождения участника школьного этапа олимпиады, выполнявшего задания, разработанные для </w:t>
      </w:r>
      <w:proofErr w:type="gramStart"/>
      <w:r>
        <w:rPr>
          <w:rFonts w:ascii="Times New Roman" w:hAnsi="Times New Roman" w:cs="Times New Roman"/>
          <w:sz w:val="26"/>
          <w:szCs w:val="26"/>
        </w:rPr>
        <w:t>более старших</w:t>
      </w:r>
      <w:proofErr w:type="gramEnd"/>
      <w:r>
        <w:rPr>
          <w:rFonts w:ascii="Times New Roman" w:hAnsi="Times New Roman" w:cs="Times New Roman"/>
          <w:sz w:val="26"/>
          <w:szCs w:val="26"/>
        </w:rPr>
        <w:t xml:space="preserve"> классов, на следующий этап олимпиады, он на всех последующих этапах олимпиады выполняет олимпиадные задания, разработанные для класса, </w:t>
      </w:r>
      <w:r>
        <w:rPr>
          <w:rFonts w:ascii="Times New Roman" w:hAnsi="Times New Roman" w:cs="Times New Roman"/>
          <w:b/>
          <w:bCs/>
          <w:i/>
          <w:iCs/>
          <w:sz w:val="26"/>
          <w:szCs w:val="26"/>
        </w:rPr>
        <w:t>который был выбран изначально на школьном этапе</w:t>
      </w:r>
      <w:r>
        <w:rPr>
          <w:rFonts w:ascii="Times New Roman" w:hAnsi="Times New Roman" w:cs="Times New Roman"/>
          <w:sz w:val="26"/>
          <w:szCs w:val="26"/>
        </w:rPr>
        <w:t xml:space="preserve">.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2.6.2. </w:t>
      </w:r>
      <w:proofErr w:type="gramStart"/>
      <w:r>
        <w:rPr>
          <w:rFonts w:ascii="Times New Roman" w:hAnsi="Times New Roman" w:cs="Times New Roman"/>
          <w:sz w:val="26"/>
          <w:szCs w:val="26"/>
        </w:rPr>
        <w:t xml:space="preserve">Участники школьного этапа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ОО,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w:t>
      </w:r>
      <w:r>
        <w:rPr>
          <w:rFonts w:ascii="Times New Roman" w:hAnsi="Times New Roman" w:cs="Times New Roman"/>
          <w:sz w:val="26"/>
          <w:szCs w:val="26"/>
        </w:rPr>
        <w:lastRenderedPageBreak/>
        <w:t xml:space="preserve">использованием информационно-коммуникационных технологий, или в ОО по месту проживания участника школьного этапа олимпиады. </w:t>
      </w:r>
      <w:proofErr w:type="gramEnd"/>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2.6.3 Участники школьного этапа олимпиады с ограниченными возможностями здоровья (далее - ОВЗ) и дети-инвалиды принимают участие в школьном этапе олимпиады на общих основаниях.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2.6.4. Список участников школьного этапа олимпиады определяется на основании заявлений родителей (законных представителей) обучающихся, заявивших о своем желании участвовать в школьном этапе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2.6.5. </w:t>
      </w:r>
      <w:proofErr w:type="gramStart"/>
      <w:r>
        <w:rPr>
          <w:rFonts w:ascii="Times New Roman" w:hAnsi="Times New Roman" w:cs="Times New Roman"/>
          <w:sz w:val="26"/>
          <w:szCs w:val="26"/>
        </w:rPr>
        <w:t>Родитель (законный представитель) обучающегося, заявившего о своем участии в школьном этапе олимпиады, в срок не менее чем за 3 календарных дня до начала школьного этапа олимпиады в письменной форме подтверждает ознакомление с Порядком и предоставляет организатору школьного этапа олимпиады согласие на публикацию результатов школьного этапа олимпиады по каждому общеобразовательному предмету на своем официальном сайте в сети Интернет в соответствии с</w:t>
      </w:r>
      <w:proofErr w:type="gramEnd"/>
      <w:r>
        <w:rPr>
          <w:rFonts w:ascii="Times New Roman" w:hAnsi="Times New Roman" w:cs="Times New Roman"/>
          <w:sz w:val="26"/>
          <w:szCs w:val="26"/>
        </w:rPr>
        <w:t xml:space="preserve"> формой, установленной организатором школьного этапа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2.6.6. Участники школьного этапа олимпиады должны соблюдать Порядок и требования к проведению школьного этапа олимпиады по каждому общеобразовательному предмету.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2.6.7. При проведении школьного этапа олимпиады каждому участнику должно быть предоставлено отдельное рабочее место, оборудованное в соответствии с требованиями к проведению школьного этапа олимпиады по каждому общеобразовательному предмету.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Все рабочие места участников школьного этапа олимпиады должны обеспечивать участникам олимпиады равные условия, соответствовать действующим на момент проведения олимпиады санитарным и санитарно-эпидемиологическим правилам и нормам </w:t>
      </w:r>
      <w:r>
        <w:rPr>
          <w:rFonts w:ascii="Times New Roman" w:hAnsi="Times New Roman" w:cs="Times New Roman"/>
          <w:bCs/>
          <w:sz w:val="26"/>
          <w:szCs w:val="26"/>
        </w:rPr>
        <w:t>СП 2.4.3648-20, СанПиН 1.2.3685-21</w:t>
      </w:r>
      <w:r>
        <w:rPr>
          <w:rFonts w:ascii="Times New Roman" w:hAnsi="Times New Roman" w:cs="Times New Roman"/>
          <w:sz w:val="26"/>
          <w:szCs w:val="26"/>
        </w:rPr>
        <w:t xml:space="preserve">. </w:t>
      </w:r>
    </w:p>
    <w:p w:rsidR="00E50CFD" w:rsidRDefault="00E50CFD">
      <w:pPr>
        <w:spacing w:after="0" w:line="240" w:lineRule="auto"/>
        <w:ind w:firstLine="567"/>
        <w:jc w:val="both"/>
        <w:rPr>
          <w:rFonts w:ascii="Times New Roman" w:hAnsi="Times New Roman" w:cs="Times New Roman"/>
          <w:sz w:val="26"/>
          <w:szCs w:val="26"/>
        </w:rPr>
      </w:pPr>
    </w:p>
    <w:p w:rsidR="004759F9" w:rsidRDefault="004759F9">
      <w:pPr>
        <w:spacing w:after="0" w:line="240" w:lineRule="auto"/>
        <w:ind w:firstLine="567"/>
        <w:jc w:val="both"/>
        <w:rPr>
          <w:rFonts w:ascii="Times New Roman" w:hAnsi="Times New Roman" w:cs="Times New Roman"/>
          <w:sz w:val="26"/>
          <w:szCs w:val="26"/>
        </w:rPr>
      </w:pPr>
    </w:p>
    <w:p w:rsidR="00E50CFD" w:rsidRDefault="008B5B45">
      <w:pPr>
        <w:pStyle w:val="af1"/>
        <w:numPr>
          <w:ilvl w:val="0"/>
          <w:numId w:val="2"/>
        </w:num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Порядок проведения школьного этапа олимпиады</w:t>
      </w:r>
    </w:p>
    <w:p w:rsidR="00E50CFD" w:rsidRDefault="00E50CFD">
      <w:pPr>
        <w:pStyle w:val="af1"/>
        <w:spacing w:after="0" w:line="240" w:lineRule="auto"/>
        <w:ind w:left="927"/>
        <w:rPr>
          <w:rFonts w:ascii="Times New Roman" w:hAnsi="Times New Roman" w:cs="Times New Roman"/>
          <w:b/>
          <w:bCs/>
          <w:sz w:val="26"/>
          <w:szCs w:val="26"/>
        </w:rPr>
      </w:pP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b/>
          <w:bCs/>
          <w:i/>
          <w:iCs/>
          <w:sz w:val="26"/>
          <w:szCs w:val="26"/>
        </w:rPr>
        <w:t>3.1. Площадка проведения школьного этапа олимпиады</w:t>
      </w:r>
      <w:r>
        <w:rPr>
          <w:rFonts w:ascii="Times New Roman" w:hAnsi="Times New Roman" w:cs="Times New Roman"/>
          <w:sz w:val="26"/>
          <w:szCs w:val="26"/>
        </w:rPr>
        <w:t xml:space="preserve"> (далее - площадка) – ОО, на базе которой проводится школьный этап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3.1.1. На площадке должен быть оформлен стенд с инструкцией для участников школьного этапа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3.1.2. Площадка должна соответствовать санитарным нормам и требованиям Роспотребнадзора, установленным на момент проведения школьного этапа олимпиады, а также действующим на момент проведения олимпиады </w:t>
      </w:r>
      <w:r>
        <w:rPr>
          <w:rFonts w:ascii="Times New Roman" w:hAnsi="Times New Roman" w:cs="Times New Roman"/>
          <w:bCs/>
          <w:sz w:val="26"/>
          <w:szCs w:val="26"/>
        </w:rPr>
        <w:t>СП 2.4.3648-20, СанПиН 1.2.3685-21</w:t>
      </w:r>
      <w:r>
        <w:rPr>
          <w:rFonts w:ascii="Times New Roman" w:hAnsi="Times New Roman" w:cs="Times New Roman"/>
          <w:sz w:val="26"/>
          <w:szCs w:val="26"/>
        </w:rPr>
        <w:t xml:space="preserve">.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3.1.3. До входа в место проведения школьного этапа олимпиады в отдельной аудитории (коридоре, рекреации) организуется регистрация участников школьного этапа олимпиады с соблюдением необходимых санитарно-эпидемиологических норм.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3.1.4. До начала проведения школьного этапа олимпиады в аудиториях должны быть убраны (закрыты) стенды, плакаты и прочие материалы со справочно-познавательной информацией по соответствующим общеобразовательным предметам.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3.1.5. В каждой аудитории, где проводятся испытания, обеспечивается наличие часов.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3.1.6. На территории площадки выделяется отдельный кабинет для представителей организатора школьного этапа олимпиады. Кабинет оборудуется компьютером с выходом в сеть Интернет, принтером, ксероксом, а также другим необходимым оборудованием для осуществления тиражирования олимпиадных заданий с соблюдением мер конфиденциальности. </w:t>
      </w:r>
    </w:p>
    <w:p w:rsidR="00E50CFD" w:rsidRDefault="00E50CFD">
      <w:pPr>
        <w:spacing w:after="0" w:line="240" w:lineRule="auto"/>
        <w:ind w:firstLine="567"/>
        <w:jc w:val="both"/>
        <w:rPr>
          <w:rFonts w:ascii="Times New Roman" w:hAnsi="Times New Roman" w:cs="Times New Roman"/>
          <w:sz w:val="26"/>
          <w:szCs w:val="26"/>
        </w:rPr>
      </w:pPr>
    </w:p>
    <w:p w:rsidR="00E50CFD" w:rsidRDefault="008B5B45">
      <w:pPr>
        <w:spacing w:after="0" w:line="240" w:lineRule="auto"/>
        <w:ind w:firstLine="567"/>
        <w:jc w:val="both"/>
        <w:rPr>
          <w:rFonts w:ascii="Times New Roman" w:hAnsi="Times New Roman" w:cs="Times New Roman"/>
          <w:b/>
          <w:bCs/>
          <w:i/>
          <w:iCs/>
          <w:sz w:val="26"/>
          <w:szCs w:val="26"/>
        </w:rPr>
      </w:pPr>
      <w:r>
        <w:rPr>
          <w:rFonts w:ascii="Times New Roman" w:hAnsi="Times New Roman" w:cs="Times New Roman"/>
          <w:b/>
          <w:bCs/>
          <w:i/>
          <w:iCs/>
          <w:sz w:val="26"/>
          <w:szCs w:val="26"/>
        </w:rPr>
        <w:lastRenderedPageBreak/>
        <w:t>3.2. Проведение школьного этапа олимпиады</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3.2.1. Организатор в аудитории:</w:t>
      </w:r>
    </w:p>
    <w:p w:rsidR="00E50CFD" w:rsidRDefault="008B5B45">
      <w:pPr>
        <w:spacing w:after="0" w:line="240" w:lineRule="auto"/>
        <w:ind w:firstLine="567"/>
        <w:jc w:val="both"/>
        <w:rPr>
          <w:rFonts w:ascii="Times New Roman" w:hAnsi="Times New Roman" w:cs="Times New Roman"/>
          <w:sz w:val="26"/>
          <w:szCs w:val="26"/>
        </w:rPr>
      </w:pPr>
      <w:proofErr w:type="gramStart"/>
      <w:r>
        <w:rPr>
          <w:rFonts w:ascii="Times New Roman" w:hAnsi="Times New Roman" w:cs="Times New Roman"/>
          <w:sz w:val="26"/>
          <w:szCs w:val="26"/>
        </w:rPr>
        <w:t>– проводит до начала испытаний для участников школьного этапа олимпиады краткий инструктаж,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технике,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в случаях несогласия с выставленными баллами, а</w:t>
      </w:r>
      <w:proofErr w:type="gramEnd"/>
      <w:r>
        <w:rPr>
          <w:rFonts w:ascii="Times New Roman" w:hAnsi="Times New Roman" w:cs="Times New Roman"/>
          <w:sz w:val="26"/>
          <w:szCs w:val="26"/>
        </w:rPr>
        <w:t xml:space="preserve"> также о</w:t>
      </w:r>
      <w:r>
        <w:rPr>
          <w:rFonts w:ascii="Times New Roman" w:hAnsi="Times New Roman" w:cs="Times New Roman"/>
          <w:bCs/>
          <w:sz w:val="26"/>
          <w:szCs w:val="26"/>
        </w:rPr>
        <w:t xml:space="preserve"> предельной продолжительности работы за компьютером в случае проведения олимпиады с использованием </w:t>
      </w:r>
      <w:r>
        <w:rPr>
          <w:rFonts w:ascii="Times New Roman" w:hAnsi="Times New Roman" w:cs="Times New Roman"/>
          <w:sz w:val="26"/>
          <w:szCs w:val="26"/>
        </w:rPr>
        <w:t xml:space="preserve">информационно-коммуникационных технологий; </w:t>
      </w:r>
    </w:p>
    <w:p w:rsidR="00E50CFD" w:rsidRDefault="008B5B45">
      <w:pPr>
        <w:spacing w:after="0" w:line="240" w:lineRule="auto"/>
        <w:ind w:firstLine="567"/>
        <w:jc w:val="both"/>
        <w:rPr>
          <w:rFonts w:ascii="Times New Roman" w:hAnsi="Times New Roman" w:cs="Times New Roman"/>
          <w:bCs/>
          <w:sz w:val="26"/>
          <w:szCs w:val="26"/>
        </w:rPr>
      </w:pPr>
      <w:r>
        <w:rPr>
          <w:rFonts w:ascii="Times New Roman" w:hAnsi="Times New Roman" w:cs="Times New Roman"/>
          <w:sz w:val="26"/>
          <w:szCs w:val="26"/>
        </w:rPr>
        <w:t>– обеспечивает соблюдение участниками олимпиады действующих на момент проведения олимпиады санитарных и санитарно-эпидемиологических правил и норм</w:t>
      </w:r>
      <w:r>
        <w:rPr>
          <w:rFonts w:ascii="Times New Roman" w:hAnsi="Times New Roman" w:cs="Times New Roman"/>
          <w:bCs/>
          <w:sz w:val="26"/>
          <w:szCs w:val="26"/>
        </w:rPr>
        <w:t xml:space="preserve">  СанПиН 1.2.3685-21; </w:t>
      </w:r>
    </w:p>
    <w:p w:rsidR="00E50CFD" w:rsidRDefault="008B5B45">
      <w:pPr>
        <w:spacing w:after="0" w:line="240" w:lineRule="auto"/>
        <w:ind w:firstLine="567"/>
        <w:jc w:val="both"/>
        <w:rPr>
          <w:rFonts w:ascii="Times New Roman" w:hAnsi="Times New Roman" w:cs="Times New Roman"/>
          <w:bCs/>
          <w:sz w:val="26"/>
          <w:szCs w:val="26"/>
        </w:rPr>
      </w:pPr>
      <w:r>
        <w:rPr>
          <w:rFonts w:ascii="Times New Roman" w:hAnsi="Times New Roman" w:cs="Times New Roman"/>
          <w:sz w:val="26"/>
          <w:szCs w:val="26"/>
        </w:rPr>
        <w:t>–</w:t>
      </w:r>
      <w:r>
        <w:rPr>
          <w:rFonts w:ascii="Times New Roman" w:hAnsi="Times New Roman" w:cs="Times New Roman"/>
          <w:bCs/>
          <w:sz w:val="26"/>
          <w:szCs w:val="26"/>
        </w:rPr>
        <w:t xml:space="preserve"> следит за тем, чтобы во время выполнения олимпиадных заданий продолжительность: непрерывной работы за </w:t>
      </w:r>
      <w:r>
        <w:rPr>
          <w:rFonts w:ascii="Times New Roman" w:hAnsi="Times New Roman" w:cs="Times New Roman"/>
          <w:sz w:val="26"/>
          <w:szCs w:val="26"/>
        </w:rPr>
        <w:t>компьютером</w:t>
      </w:r>
      <w:r>
        <w:rPr>
          <w:rFonts w:ascii="Times New Roman" w:hAnsi="Times New Roman" w:cs="Times New Roman"/>
          <w:bCs/>
          <w:sz w:val="26"/>
          <w:szCs w:val="26"/>
        </w:rPr>
        <w:t xml:space="preserve"> не превышала 15 минут для учащихся 5-11-х классов, суммарной работы за компьютером – 120 минут для учащихся 5-9-х классов, 170 минут – 10-11-х классов;</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eastAsia="zh-CN"/>
        </w:rPr>
        <w:t>организует каждые 30-35 минут перерывы в работе по выполнению заданий олимпиады не менее 2-х минут каждый для проведения комплекса упражнений по профилактике зрительного утомления</w:t>
      </w:r>
      <w:r>
        <w:rPr>
          <w:rFonts w:ascii="Times New Roman" w:hAnsi="Times New Roman" w:cs="Times New Roman"/>
          <w:bCs/>
          <w:sz w:val="26"/>
          <w:szCs w:val="26"/>
        </w:rPr>
        <w:t>.</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3.2.2. Все участники школьного этапа олимпиады обеспечиваются: черновиками (при необходимости), заданиями, бланками ответов (по необходимости), необходимым оборудованием в соответствии с требованиями по каждому общеобразовательному предмету школьного этапа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3.2.3. До начала работы участники школьного этапа олимпиады под руководством организаторов в аудитории заполняют титульный лист, который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работы.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3.2.4. После заполнения титульных листов организаторы в аудитории выдают участникам задания и бланки (листы) ответов. Задания могут выполняться участниками на бланках ответов или листах (тетради или А</w:t>
      </w:r>
      <w:proofErr w:type="gramStart"/>
      <w:r>
        <w:rPr>
          <w:rFonts w:ascii="Times New Roman" w:hAnsi="Times New Roman" w:cs="Times New Roman"/>
          <w:sz w:val="26"/>
          <w:szCs w:val="26"/>
        </w:rPr>
        <w:t>4</w:t>
      </w:r>
      <w:proofErr w:type="gramEnd"/>
      <w:r>
        <w:rPr>
          <w:rFonts w:ascii="Times New Roman" w:hAnsi="Times New Roman" w:cs="Times New Roman"/>
          <w:sz w:val="26"/>
          <w:szCs w:val="26"/>
        </w:rPr>
        <w:t xml:space="preserve">), выданных организаторами в аудитории.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3.2.5. Время начала и окончания тура школьного этапа олимпиады фиксируется организатором непосредственно в аудитории на информационном стенде (школьной доске).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3.2.6. За 30 минут и за 5 минут до времени окончания выполнения заданий организатор в аудитории сообщает участникам о времени, оставшемся до завершения выполнения заданий.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3.2.7. </w:t>
      </w:r>
      <w:proofErr w:type="gramStart"/>
      <w:r>
        <w:rPr>
          <w:rFonts w:ascii="Times New Roman" w:hAnsi="Times New Roman" w:cs="Times New Roman"/>
          <w:sz w:val="26"/>
          <w:szCs w:val="26"/>
        </w:rPr>
        <w:t xml:space="preserve">Во время проведения олимпиады участникам запрещается: общаться друг с другом, свободно перемещаться по аудитории, меняться местами;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в требованиях к проведению олимпиады по данному общеобразовательному предмету; покидать аудиторию без разрешения организаторов или членов оргкомитета площадки проведения школьного этапа олимпиады. </w:t>
      </w:r>
      <w:proofErr w:type="gramEnd"/>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3.2.8. В случае нарушения установленных </w:t>
      </w:r>
      <w:proofErr w:type="gramStart"/>
      <w:r>
        <w:rPr>
          <w:rFonts w:ascii="Times New Roman" w:hAnsi="Times New Roman" w:cs="Times New Roman"/>
          <w:sz w:val="26"/>
          <w:szCs w:val="26"/>
        </w:rPr>
        <w:t>правил</w:t>
      </w:r>
      <w:proofErr w:type="gramEnd"/>
      <w:r>
        <w:rPr>
          <w:rFonts w:ascii="Times New Roman" w:hAnsi="Times New Roman" w:cs="Times New Roman"/>
          <w:sz w:val="26"/>
          <w:szCs w:val="26"/>
        </w:rPr>
        <w:t xml:space="preserve"> участники школьного этапа олимпиады удаляются из аудитории, их работа аннулируется. В отношении удаленных участников составляется акт, который подписывается организаторами в аудитории и представителями оргкомитета.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3.2.9. Участник школьного этапа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3.2.10.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факт нарушения становится известен представителям организатора после окончания школьного этапа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3.2.11. Во время выполнения олимпиадных заданий участник школьного этапа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3.2.12. Участники школьного этапа олимпиады, досрочно завершившие выполнение олимпиадных заданий, могут сдать их организаторам в аудитории и покинуть место проведения школьного этапа олимпиады, не дожидаясь завершения олимпиадного тура.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3.2.13. После завершения олимпиадного тура бланки (листы) ответов, черновики сдаются организаторам в аудитории. Все листы бумаги, используемые участниками в качестве черновиков, отмечаются словом «черновик». Черновики сдаются организаторам, членами жюри не проверяются, а также не подлежат кодированию. Организаторы в аудитории передают работы участников членам оргкомитета.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3.2.14. Кодирование работ осуществляется представителями оргкомитета (шифровальной комиссией) после выполнения олимпиадных заданий всеми участниками школьного этапа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3.2.15. Закодированные работы участников школьного этапа олимпиады передаются жюри школьного этапа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3.2.16.  Бланки (листы) ответов участников школьного этапа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школьного этапа олимпиады не проверяется. Результат участника школьного этапа олимпиады по данному туру аннулируется.  </w:t>
      </w:r>
    </w:p>
    <w:p w:rsidR="00E50CFD" w:rsidRDefault="00E50CFD">
      <w:pPr>
        <w:spacing w:after="0" w:line="240" w:lineRule="auto"/>
        <w:ind w:firstLine="567"/>
        <w:jc w:val="both"/>
        <w:rPr>
          <w:rFonts w:ascii="Times New Roman" w:hAnsi="Times New Roman" w:cs="Times New Roman"/>
          <w:sz w:val="26"/>
          <w:szCs w:val="26"/>
        </w:rPr>
      </w:pPr>
    </w:p>
    <w:p w:rsidR="00E50CFD" w:rsidRDefault="008B5B45">
      <w:pPr>
        <w:spacing w:after="0" w:line="240" w:lineRule="auto"/>
        <w:ind w:firstLine="567"/>
        <w:jc w:val="both"/>
        <w:rPr>
          <w:rFonts w:ascii="Times New Roman" w:hAnsi="Times New Roman" w:cs="Times New Roman"/>
          <w:b/>
          <w:bCs/>
          <w:i/>
          <w:iCs/>
          <w:sz w:val="26"/>
          <w:szCs w:val="26"/>
        </w:rPr>
      </w:pPr>
      <w:r>
        <w:rPr>
          <w:rFonts w:ascii="Times New Roman" w:hAnsi="Times New Roman" w:cs="Times New Roman"/>
          <w:b/>
          <w:bCs/>
          <w:i/>
          <w:iCs/>
          <w:sz w:val="26"/>
          <w:szCs w:val="26"/>
        </w:rPr>
        <w:t>3.3. Анализ олимпиадных заданий и их решений, показ олимпиадных работ школьного этапа олимпиады</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3.3.1. Анализ олимпиадных заданий  и их решений проходит в день проведения олимпиадного тура, после его окончания на территории площадки проведения школьного этапа олимпиады. Анализ заданий и их решений осуществляют члены жюри школьного этапа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3.3.2. В ходе анализа заданий и их решений представители жюри подробно объясняют критерии оценивания каждого из заданий и правильность их решения.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3.3.3. При анализе заданий и их решений вправе присутствовать участники школьного этапа олимпиады, члены оргкомитета, общественные наблюдатели, педагоги-наставники, родители (законные представители).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3.3.4. После проведения анализа заданий и проверке олимпиадных работ в установленное организатором время, жюри (по запросу участника олимпиады) проводит показ выполненной им олимпиадной работы.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3.3.5. Показ работ осуществляется в сроки, уставленные оргкомитетом.</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3.3.6. Показ работы осуществляется лично участнику школьного этапа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3.3.7. Во время показа олимпиадной работы участнику олимпиады присутствие сопровождающих участника лиц (за исключением родителей, законных представителей) не допускается.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3.3.8. Присутствующим лицам во время показа олимпиадных работ запрещено выносить олимпиадные работы участников олимпиады из аудитории, выполнять её фот</w:t>
      </w:r>
      <w:proofErr w:type="gramStart"/>
      <w:r>
        <w:rPr>
          <w:rFonts w:ascii="Times New Roman" w:hAnsi="Times New Roman" w:cs="Times New Roman"/>
          <w:sz w:val="26"/>
          <w:szCs w:val="26"/>
        </w:rPr>
        <w:t>о-</w:t>
      </w:r>
      <w:proofErr w:type="gramEnd"/>
      <w:r>
        <w:rPr>
          <w:rFonts w:ascii="Times New Roman" w:hAnsi="Times New Roman" w:cs="Times New Roman"/>
          <w:sz w:val="26"/>
          <w:szCs w:val="26"/>
        </w:rPr>
        <w:t xml:space="preserve"> и </w:t>
      </w:r>
      <w:proofErr w:type="spellStart"/>
      <w:r>
        <w:rPr>
          <w:rFonts w:ascii="Times New Roman" w:hAnsi="Times New Roman" w:cs="Times New Roman"/>
          <w:sz w:val="26"/>
          <w:szCs w:val="26"/>
        </w:rPr>
        <w:t>видеофиксацию</w:t>
      </w:r>
      <w:proofErr w:type="spellEnd"/>
      <w:r>
        <w:rPr>
          <w:rFonts w:ascii="Times New Roman" w:hAnsi="Times New Roman" w:cs="Times New Roman"/>
          <w:sz w:val="26"/>
          <w:szCs w:val="26"/>
        </w:rPr>
        <w:t xml:space="preserve">, делать на олимпиадной работе какие-либо пометки.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3.3.9. Во время показа выполненных олимпиадных работ жюри не вправе изменять баллы, выставленные при проверке олимпиадных заданий. </w:t>
      </w:r>
    </w:p>
    <w:p w:rsidR="00E50CFD" w:rsidRDefault="00E50CFD">
      <w:pPr>
        <w:spacing w:after="0" w:line="240" w:lineRule="auto"/>
        <w:ind w:firstLine="567"/>
        <w:jc w:val="both"/>
        <w:rPr>
          <w:rFonts w:ascii="Times New Roman" w:hAnsi="Times New Roman" w:cs="Times New Roman"/>
          <w:sz w:val="26"/>
          <w:szCs w:val="26"/>
        </w:rPr>
      </w:pPr>
    </w:p>
    <w:p w:rsidR="00E50CFD" w:rsidRDefault="008B5B45">
      <w:pPr>
        <w:spacing w:after="0" w:line="240" w:lineRule="auto"/>
        <w:ind w:firstLine="567"/>
        <w:jc w:val="both"/>
        <w:rPr>
          <w:rFonts w:ascii="Times New Roman" w:hAnsi="Times New Roman" w:cs="Times New Roman"/>
          <w:b/>
          <w:bCs/>
          <w:i/>
          <w:iCs/>
          <w:sz w:val="26"/>
          <w:szCs w:val="26"/>
        </w:rPr>
      </w:pPr>
      <w:r>
        <w:rPr>
          <w:rFonts w:ascii="Times New Roman" w:hAnsi="Times New Roman" w:cs="Times New Roman"/>
          <w:b/>
          <w:bCs/>
          <w:i/>
          <w:iCs/>
          <w:sz w:val="26"/>
          <w:szCs w:val="26"/>
        </w:rPr>
        <w:t>3.4. Рассмотрение апелляций участников школьного этапа</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3.4.1. Участник школьного этапа олимпиады вправе подать апелляцию о несогласии с выставленными баллами (далее – апелляция) в создаваемую организатором апелляционную комиссию в течени</w:t>
      </w:r>
      <w:proofErr w:type="gramStart"/>
      <w:r>
        <w:rPr>
          <w:rFonts w:ascii="Times New Roman" w:hAnsi="Times New Roman" w:cs="Times New Roman"/>
          <w:sz w:val="26"/>
          <w:szCs w:val="26"/>
        </w:rPr>
        <w:t>и</w:t>
      </w:r>
      <w:proofErr w:type="gramEnd"/>
      <w:r>
        <w:rPr>
          <w:rFonts w:ascii="Times New Roman" w:hAnsi="Times New Roman" w:cs="Times New Roman"/>
          <w:sz w:val="26"/>
          <w:szCs w:val="26"/>
        </w:rPr>
        <w:t xml:space="preserve"> часа после окончания процедуры показа олимпиадных работ.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3.4.2. Заявление на апелляцию работы подается лично участником школьного этапа олимпиады в оргкомитет на имя председателя апелляционной комиссии в письменной форме по установленному организатором школьного этапа олимпиады образцу.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3.4.3.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3.4.4. Черновики при проведении апелляции не рассматриваются.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3.4.5. Рассмотрение апелляции проводится в присутствии участника олимпиады, если он в своем заявлении не просит рассмотреть её без его участия.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3.4.6. На заседании апелляционной комиссии рассматривается оценивание только тех заданий, которые указаны в заявлении участника.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3.4.7. Решения апелляционной комиссии принимаются простым большинством голосов от списочного состава апелляционной комиссии. В случае равенства голосов председатель комиссии имеет право решающего голоса.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3.4.8. Для рассмотрения апелляции членам апелляционной комиссии предоставляются оригинал проверенной жюри олимпиадной работы участника школьного этапа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протоколы оценки.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3.4.9.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3.4.10. В случае неявки на процедуру очного рассмотрения апелляции без объяснения причин участника олимпиады, не просившего о рассмотрении апелляции без его участия, рассмотрение апелляции по существу не проводится.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3.4.11. Время на рассмотрение одной апелляции не должно превышать 15 минут.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3.4.12. Апелляционная комиссия может принять следующие решения: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3.4.13. Апелляционная комиссия по итогам проведения апелляции информирует участников школьного этапа олимпиады о принятом решении.</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3.4.14. Решение апелляционной комиссии является окончательным и оформляется протоколом.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3.4.15. 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 </w:t>
      </w:r>
    </w:p>
    <w:p w:rsidR="00E50CFD" w:rsidRDefault="00E50CFD">
      <w:pPr>
        <w:spacing w:after="0" w:line="240" w:lineRule="auto"/>
        <w:ind w:firstLine="567"/>
        <w:jc w:val="both"/>
        <w:rPr>
          <w:rFonts w:ascii="Times New Roman" w:hAnsi="Times New Roman" w:cs="Times New Roman"/>
          <w:sz w:val="26"/>
          <w:szCs w:val="26"/>
        </w:rPr>
      </w:pPr>
    </w:p>
    <w:p w:rsidR="00E50CFD" w:rsidRDefault="008B5B45">
      <w:pPr>
        <w:spacing w:after="0" w:line="240" w:lineRule="auto"/>
        <w:ind w:firstLine="567"/>
        <w:jc w:val="both"/>
        <w:rPr>
          <w:rFonts w:ascii="Times New Roman" w:hAnsi="Times New Roman" w:cs="Times New Roman"/>
          <w:b/>
          <w:bCs/>
          <w:i/>
          <w:iCs/>
          <w:sz w:val="26"/>
          <w:szCs w:val="26"/>
        </w:rPr>
      </w:pPr>
      <w:r>
        <w:rPr>
          <w:rFonts w:ascii="Times New Roman" w:hAnsi="Times New Roman" w:cs="Times New Roman"/>
          <w:b/>
          <w:bCs/>
          <w:i/>
          <w:iCs/>
          <w:sz w:val="26"/>
          <w:szCs w:val="26"/>
        </w:rPr>
        <w:lastRenderedPageBreak/>
        <w:t xml:space="preserve">3.5. Подведение итогов школьного этапа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3.5.1. Итоги школьного этапа олимпиады отражаются в итоговом протоколе, подписанном председателем и секретарем жюри, с выстроенным рейтингом, определением статуса участника школьного этапа олимпиады (победитель, призёр, участник).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3.5.2. Итоговые протоколы размещаются на информационном стенде на территории площадки, а также на информационном ресурсе организатора школьного этапа олимпиады в сети Интернет.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3.5.3. Организатор школьного этапа олимпиады утверждает итоги проведения школьного этапа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3.5.4. Победители и призёры школьного этапа олимпиады награждаются дипломами организатора школьного этапа.</w:t>
      </w:r>
    </w:p>
    <w:p w:rsidR="00E50CFD" w:rsidRDefault="00E50CFD">
      <w:pPr>
        <w:spacing w:after="0" w:line="240" w:lineRule="auto"/>
        <w:ind w:firstLine="567"/>
        <w:jc w:val="both"/>
        <w:rPr>
          <w:rFonts w:ascii="Times New Roman" w:hAnsi="Times New Roman" w:cs="Times New Roman"/>
          <w:sz w:val="26"/>
          <w:szCs w:val="26"/>
        </w:rPr>
      </w:pPr>
    </w:p>
    <w:p w:rsidR="00E50CFD" w:rsidRDefault="008B5B45">
      <w:pPr>
        <w:spacing w:after="0" w:line="240" w:lineRule="auto"/>
        <w:ind w:firstLine="567"/>
        <w:jc w:val="both"/>
        <w:rPr>
          <w:rFonts w:ascii="Times New Roman" w:hAnsi="Times New Roman" w:cs="Times New Roman"/>
          <w:b/>
          <w:bCs/>
          <w:i/>
          <w:iCs/>
          <w:sz w:val="26"/>
          <w:szCs w:val="26"/>
        </w:rPr>
      </w:pPr>
      <w:r>
        <w:rPr>
          <w:rFonts w:ascii="Times New Roman" w:hAnsi="Times New Roman" w:cs="Times New Roman"/>
          <w:b/>
          <w:bCs/>
          <w:i/>
          <w:iCs/>
          <w:sz w:val="26"/>
          <w:szCs w:val="26"/>
        </w:rPr>
        <w:t xml:space="preserve">3.6. Проведение школьного этапа олимпиады по шести предметам на платформе </w:t>
      </w:r>
      <w:proofErr w:type="spellStart"/>
      <w:r>
        <w:rPr>
          <w:rFonts w:ascii="Times New Roman" w:hAnsi="Times New Roman" w:cs="Times New Roman"/>
          <w:b/>
          <w:bCs/>
          <w:i/>
          <w:iCs/>
          <w:sz w:val="26"/>
          <w:szCs w:val="26"/>
        </w:rPr>
        <w:t>Сириус</w:t>
      </w:r>
      <w:proofErr w:type="gramStart"/>
      <w:r>
        <w:rPr>
          <w:rFonts w:ascii="Times New Roman" w:hAnsi="Times New Roman" w:cs="Times New Roman"/>
          <w:b/>
          <w:bCs/>
          <w:i/>
          <w:iCs/>
          <w:sz w:val="26"/>
          <w:szCs w:val="26"/>
        </w:rPr>
        <w:t>.К</w:t>
      </w:r>
      <w:proofErr w:type="gramEnd"/>
      <w:r>
        <w:rPr>
          <w:rFonts w:ascii="Times New Roman" w:hAnsi="Times New Roman" w:cs="Times New Roman"/>
          <w:b/>
          <w:bCs/>
          <w:i/>
          <w:iCs/>
          <w:sz w:val="26"/>
          <w:szCs w:val="26"/>
        </w:rPr>
        <w:t>урсы</w:t>
      </w:r>
      <w:proofErr w:type="spellEnd"/>
      <w:r>
        <w:rPr>
          <w:rFonts w:ascii="Times New Roman" w:hAnsi="Times New Roman" w:cs="Times New Roman"/>
          <w:b/>
          <w:bCs/>
          <w:i/>
          <w:iCs/>
          <w:sz w:val="26"/>
          <w:szCs w:val="26"/>
        </w:rPr>
        <w:t xml:space="preserve">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3.6.1. Школьный этап олимпиады по шести предметам на платформе </w:t>
      </w:r>
      <w:proofErr w:type="spellStart"/>
      <w:r>
        <w:rPr>
          <w:rFonts w:ascii="Times New Roman" w:hAnsi="Times New Roman" w:cs="Times New Roman"/>
          <w:sz w:val="26"/>
          <w:szCs w:val="26"/>
        </w:rPr>
        <w:t>Сириус</w:t>
      </w:r>
      <w:proofErr w:type="gramStart"/>
      <w:r>
        <w:rPr>
          <w:rFonts w:ascii="Times New Roman" w:hAnsi="Times New Roman" w:cs="Times New Roman"/>
          <w:sz w:val="26"/>
          <w:szCs w:val="26"/>
        </w:rPr>
        <w:t>.К</w:t>
      </w:r>
      <w:proofErr w:type="gramEnd"/>
      <w:r>
        <w:rPr>
          <w:rFonts w:ascii="Times New Roman" w:hAnsi="Times New Roman" w:cs="Times New Roman"/>
          <w:sz w:val="26"/>
          <w:szCs w:val="26"/>
        </w:rPr>
        <w:t>урсы</w:t>
      </w:r>
      <w:proofErr w:type="spellEnd"/>
      <w:r>
        <w:rPr>
          <w:rFonts w:ascii="Times New Roman" w:hAnsi="Times New Roman" w:cs="Times New Roman"/>
          <w:sz w:val="26"/>
          <w:szCs w:val="26"/>
        </w:rPr>
        <w:t xml:space="preserve"> в части организации выполнения олимпиадных заданий проводится в соответствии пунктами 1.7, 1.10, 3.2.1 настоящей модели.</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3.6.2. ОО получают доступ к индивидуальным кодам участников не позднее, чем за 5 календарных дней до даты проведения тура школьного этапа олимпиады на странице ФИС ОКО в виде </w:t>
      </w:r>
      <w:proofErr w:type="spellStart"/>
      <w:r>
        <w:rPr>
          <w:rFonts w:ascii="Times New Roman" w:hAnsi="Times New Roman" w:cs="Times New Roman"/>
          <w:sz w:val="26"/>
          <w:szCs w:val="26"/>
        </w:rPr>
        <w:t>zip</w:t>
      </w:r>
      <w:proofErr w:type="spellEnd"/>
      <w:r>
        <w:rPr>
          <w:rFonts w:ascii="Times New Roman" w:hAnsi="Times New Roman" w:cs="Times New Roman"/>
          <w:sz w:val="26"/>
          <w:szCs w:val="26"/>
        </w:rPr>
        <w:t xml:space="preserve">-архива.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3.6.3. Участникам школьного этапа олимпиады индивидуальные коды раздаются заблаговременно или непосредственно перед началом олимпиады на основании заявления от родителей (законных представителей) об участии их ребенка в школьном этапе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3.6.4. Вход участника в тестирующую систему для выполнения олимпиадных заданий, а также для доступа к результатам после завершения школьного этапа олимпиады осуществляется по индивидуальному коду (для каждого предмета отдельный код).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3.6.5. Инструкция о порядке доступа в тестирующую систему публикуется на официальном сайте олимпиады siriusolymp.ru</w:t>
      </w:r>
      <w:r>
        <w:rPr>
          <w:rStyle w:val="a3"/>
          <w:rFonts w:ascii="Times New Roman" w:hAnsi="Times New Roman" w:cs="Times New Roman"/>
          <w:color w:val="auto"/>
          <w:sz w:val="26"/>
          <w:szCs w:val="26"/>
        </w:rPr>
        <w:t>,</w:t>
      </w:r>
      <w:r>
        <w:rPr>
          <w:rStyle w:val="a3"/>
          <w:rFonts w:ascii="Times New Roman" w:hAnsi="Times New Roman" w:cs="Times New Roman"/>
          <w:color w:val="auto"/>
          <w:sz w:val="26"/>
          <w:szCs w:val="26"/>
          <w:u w:val="none"/>
        </w:rPr>
        <w:t xml:space="preserve"> на региональном сайте http://vsosh-kaluga.ru/, а также направляется региональным координатором на электронные адреса школьных координаторов.</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3.6.6. 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siriusolymp.ru,</w:t>
      </w:r>
      <w:r>
        <w:rPr>
          <w:rStyle w:val="a3"/>
          <w:rFonts w:ascii="Times New Roman" w:hAnsi="Times New Roman" w:cs="Times New Roman"/>
          <w:color w:val="auto"/>
          <w:sz w:val="26"/>
          <w:szCs w:val="26"/>
          <w:u w:val="none"/>
        </w:rPr>
        <w:t xml:space="preserve"> на региональном сайте http://vsosh-kaluga.ru/, и направляется региональным координатором на электронные адреса школьных координаторов</w:t>
      </w:r>
      <w:r>
        <w:rPr>
          <w:rFonts w:ascii="Times New Roman" w:hAnsi="Times New Roman" w:cs="Times New Roman"/>
          <w:sz w:val="26"/>
          <w:szCs w:val="26"/>
        </w:rPr>
        <w:t xml:space="preserve">.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3.6.7. Доступ к заданиям по каждому предмету предоставляется участникам в соответствии с расписанием, составленным школьным координатором по каждому предмету и классу и утвержденным локальным актом ОО.</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3.6.8. Выполнение олимпиадных заданий может осуществляться с использованием комплектов олимпиадных заданий на бумажном носителе в случаях, предусмотренных п. 1.10 настоящей модели.</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3.6.9. Задания школьного этапа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случае выполнения участником олимпиады заданий на бумажном носителе, проверку работы осуществляет педагогический работник, определенный ОО, в соответствии с критериями оценивания работ, текстовыми разборами, а также </w:t>
      </w:r>
      <w:proofErr w:type="spellStart"/>
      <w:r>
        <w:rPr>
          <w:rFonts w:ascii="Times New Roman" w:hAnsi="Times New Roman" w:cs="Times New Roman"/>
          <w:sz w:val="26"/>
          <w:szCs w:val="26"/>
        </w:rPr>
        <w:t>видеоразборами</w:t>
      </w:r>
      <w:proofErr w:type="spellEnd"/>
      <w:r>
        <w:rPr>
          <w:rFonts w:ascii="Times New Roman" w:hAnsi="Times New Roman" w:cs="Times New Roman"/>
          <w:sz w:val="26"/>
          <w:szCs w:val="26"/>
        </w:rPr>
        <w:t xml:space="preserve">, размещенными на официальном сайте олимпиады siriusolymp.ru.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Результаты проверки бумажных версий доводятся до сведения участника в день публикации предварительных результатов участников по соответствующему предмету. Вопросы по оцениванию работы участник решает </w:t>
      </w:r>
      <w:proofErr w:type="gramStart"/>
      <w:r>
        <w:rPr>
          <w:rFonts w:ascii="Times New Roman" w:hAnsi="Times New Roman" w:cs="Times New Roman"/>
          <w:sz w:val="26"/>
          <w:szCs w:val="26"/>
        </w:rPr>
        <w:t>в</w:t>
      </w:r>
      <w:proofErr w:type="gramEnd"/>
      <w:r>
        <w:rPr>
          <w:rFonts w:ascii="Times New Roman" w:hAnsi="Times New Roman" w:cs="Times New Roman"/>
          <w:sz w:val="26"/>
          <w:szCs w:val="26"/>
        </w:rPr>
        <w:t xml:space="preserve"> своей ОО через школьного координатора. Запрос региональному координатору не направляется.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Итоговые результаты таких участников вносятся в итоговую рейтинговую таблицу наряду с результатами участников, выполнивших олимпиаду через тестирующую систему.</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3.6.10. В течение 2 календарных дней после завершения школьного этапа олимпиады на сайте олимпиады siriusolymp.ru публикуются текстовые разборы, а также </w:t>
      </w:r>
      <w:proofErr w:type="spellStart"/>
      <w:r>
        <w:rPr>
          <w:rFonts w:ascii="Times New Roman" w:hAnsi="Times New Roman" w:cs="Times New Roman"/>
          <w:sz w:val="26"/>
          <w:szCs w:val="26"/>
        </w:rPr>
        <w:t>видеоразборы</w:t>
      </w:r>
      <w:proofErr w:type="spellEnd"/>
      <w:r>
        <w:rPr>
          <w:rFonts w:ascii="Times New Roman" w:hAnsi="Times New Roman" w:cs="Times New Roman"/>
          <w:sz w:val="26"/>
          <w:szCs w:val="26"/>
        </w:rPr>
        <w:t xml:space="preserve"> или проводятся онлайн-трансляции разборов заданий.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3.6.11. Участники школьного этапа олимпиады получают доступ к предварительным результатам по коду участника через 7 календарных дней </w:t>
      </w:r>
      <w:proofErr w:type="gramStart"/>
      <w:r>
        <w:rPr>
          <w:rFonts w:ascii="Times New Roman" w:hAnsi="Times New Roman" w:cs="Times New Roman"/>
          <w:sz w:val="26"/>
          <w:szCs w:val="26"/>
        </w:rPr>
        <w:t>с даты проведения</w:t>
      </w:r>
      <w:proofErr w:type="gramEnd"/>
      <w:r>
        <w:rPr>
          <w:rFonts w:ascii="Times New Roman" w:hAnsi="Times New Roman" w:cs="Times New Roman"/>
          <w:sz w:val="26"/>
          <w:szCs w:val="26"/>
        </w:rPr>
        <w:t xml:space="preserve"> школьного этапа олимпиады в соответствии с инструкцией на официальном сайте ОЦ «Сириус».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3.6.12. Участник школьного этапа олимпиады, несогласный с выставленными баллами, в течение 3 календарных дней со дня публикации предварительных результатов школьного этапа олимпиады может письменно обратиться к школьному координатору на площадке с вопросом по оценке его работы.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3.6.13. Школьный координатор передает вопрос участника назначенному учителю в ОО. Если учитель определяет, что верный по смыслу ответ не засчитан, школьный координатор, не позднее чем через 3 дня </w:t>
      </w:r>
      <w:proofErr w:type="gramStart"/>
      <w:r>
        <w:rPr>
          <w:rFonts w:ascii="Times New Roman" w:hAnsi="Times New Roman" w:cs="Times New Roman"/>
          <w:sz w:val="26"/>
          <w:szCs w:val="26"/>
        </w:rPr>
        <w:t>с даты опубликования</w:t>
      </w:r>
      <w:proofErr w:type="gramEnd"/>
      <w:r>
        <w:rPr>
          <w:rFonts w:ascii="Times New Roman" w:hAnsi="Times New Roman" w:cs="Times New Roman"/>
          <w:sz w:val="26"/>
          <w:szCs w:val="26"/>
        </w:rPr>
        <w:t xml:space="preserve"> предварительных результатов, направляет вопрос участника региональному координатору.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3.6.14. Региональный координатор передает вопрос в региональную предметно-методическую комиссию. В течение 2 календарных дней региональная предметно-методическая комиссия рассматривает вопрос и дает на него ответ.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3.6.15. При наличии достаточных оснований полагать, что верный по смыслу ответ не засчитан, региональная предметно-методическая комиссия через регионального координатора передает вопрос в Образовательный Фонд «Талант и успех». Вопросы по содержанию и структуре олимпиадного задания, критериев и методике оценивания их выполнения не рассматриваются.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3.6.16. Образовательный Фонд «Талант и успех» направляет вопросы экспертам (составителям заданий). В течение 2 календарных дней эксперты рассматривают вопросы по существу и принимают решение. Если имеются основания для пересчета баллов, происходит перепроверка ответов всех участников. Если таких оснований нет, Образовательный Фонд «Талант и успех» уведомляет об этом регионального координатора, а региональный координатор в свою очередь направляет ответ школьному координатору.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3.6.17. Итоговые результаты школьного этапа олимпиады по шести предметам доступны в системе «</w:t>
      </w:r>
      <w:proofErr w:type="spellStart"/>
      <w:r>
        <w:rPr>
          <w:rFonts w:ascii="Times New Roman" w:hAnsi="Times New Roman" w:cs="Times New Roman"/>
          <w:sz w:val="26"/>
          <w:szCs w:val="26"/>
        </w:rPr>
        <w:t>Сириус</w:t>
      </w:r>
      <w:proofErr w:type="gramStart"/>
      <w:r>
        <w:rPr>
          <w:rFonts w:ascii="Times New Roman" w:hAnsi="Times New Roman" w:cs="Times New Roman"/>
          <w:sz w:val="26"/>
          <w:szCs w:val="26"/>
        </w:rPr>
        <w:t>.К</w:t>
      </w:r>
      <w:proofErr w:type="gramEnd"/>
      <w:r>
        <w:rPr>
          <w:rFonts w:ascii="Times New Roman" w:hAnsi="Times New Roman" w:cs="Times New Roman"/>
          <w:sz w:val="26"/>
          <w:szCs w:val="26"/>
        </w:rPr>
        <w:t>урсы</w:t>
      </w:r>
      <w:proofErr w:type="spellEnd"/>
      <w:r>
        <w:rPr>
          <w:rFonts w:ascii="Times New Roman" w:hAnsi="Times New Roman" w:cs="Times New Roman"/>
          <w:sz w:val="26"/>
          <w:szCs w:val="26"/>
        </w:rPr>
        <w:t xml:space="preserve">» по коду участника, а также направлены в систему ФИС ОКО по истечении 14 календарных дней со дня проведения школьного этапа олимпиады. </w:t>
      </w:r>
    </w:p>
    <w:p w:rsidR="00E50CFD" w:rsidRDefault="008B5B4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Проходные баллы на муниципальный этап по шести предметам устанавливаются </w:t>
      </w:r>
      <w:r>
        <w:rPr>
          <w:rFonts w:ascii="Times New Roman" w:hAnsi="Times New Roman" w:cs="Times New Roman"/>
          <w:b/>
          <w:bCs/>
          <w:sz w:val="26"/>
          <w:szCs w:val="26"/>
        </w:rPr>
        <w:t>организатором школьного этапа</w:t>
      </w:r>
      <w:r>
        <w:rPr>
          <w:rFonts w:ascii="Times New Roman" w:hAnsi="Times New Roman" w:cs="Times New Roman"/>
          <w:sz w:val="26"/>
          <w:szCs w:val="26"/>
        </w:rPr>
        <w:t xml:space="preserve"> с учетом рекомендованных проходных баллов, полученных от Образовательного Фонда «Талант и успех». </w:t>
      </w:r>
    </w:p>
    <w:p w:rsidR="00E50CFD" w:rsidRDefault="00E50CFD">
      <w:pPr>
        <w:spacing w:after="0" w:line="240" w:lineRule="auto"/>
        <w:ind w:firstLine="567"/>
        <w:jc w:val="both"/>
        <w:rPr>
          <w:rFonts w:ascii="Times New Roman" w:hAnsi="Times New Roman" w:cs="Times New Roman"/>
          <w:sz w:val="26"/>
          <w:szCs w:val="26"/>
        </w:rPr>
      </w:pPr>
    </w:p>
    <w:p w:rsidR="00E50CFD" w:rsidRDefault="00E50CFD">
      <w:pPr>
        <w:spacing w:after="0" w:line="240" w:lineRule="auto"/>
        <w:ind w:firstLine="567"/>
        <w:jc w:val="both"/>
        <w:rPr>
          <w:rFonts w:ascii="Times New Roman" w:hAnsi="Times New Roman" w:cs="Times New Roman"/>
          <w:sz w:val="26"/>
          <w:szCs w:val="26"/>
        </w:rPr>
      </w:pPr>
    </w:p>
    <w:p w:rsidR="00E50CFD" w:rsidRDefault="00E50CFD">
      <w:pPr>
        <w:pStyle w:val="a5"/>
        <w:tabs>
          <w:tab w:val="left" w:pos="567"/>
          <w:tab w:val="left" w:pos="709"/>
        </w:tabs>
        <w:jc w:val="right"/>
        <w:rPr>
          <w:rFonts w:eastAsia="Calibri"/>
          <w:szCs w:val="26"/>
          <w:lang w:eastAsia="en-US"/>
        </w:rPr>
      </w:pPr>
    </w:p>
    <w:p w:rsidR="00E50CFD" w:rsidRDefault="00E50CFD">
      <w:pPr>
        <w:pStyle w:val="a5"/>
        <w:tabs>
          <w:tab w:val="left" w:pos="567"/>
          <w:tab w:val="left" w:pos="709"/>
        </w:tabs>
        <w:jc w:val="right"/>
        <w:rPr>
          <w:rFonts w:eastAsia="Calibri"/>
          <w:szCs w:val="26"/>
          <w:lang w:eastAsia="en-US"/>
        </w:rPr>
      </w:pPr>
    </w:p>
    <w:p w:rsidR="00E50CFD" w:rsidRDefault="00E50CFD">
      <w:pPr>
        <w:pStyle w:val="a5"/>
        <w:tabs>
          <w:tab w:val="left" w:pos="567"/>
          <w:tab w:val="left" w:pos="709"/>
        </w:tabs>
        <w:jc w:val="right"/>
        <w:rPr>
          <w:rFonts w:eastAsia="Calibri"/>
          <w:szCs w:val="26"/>
          <w:lang w:eastAsia="en-US"/>
        </w:rPr>
      </w:pPr>
    </w:p>
    <w:p w:rsidR="00E50CFD" w:rsidRDefault="00E50CFD">
      <w:pPr>
        <w:pStyle w:val="a5"/>
        <w:tabs>
          <w:tab w:val="left" w:pos="567"/>
          <w:tab w:val="left" w:pos="709"/>
        </w:tabs>
        <w:jc w:val="right"/>
        <w:rPr>
          <w:rFonts w:eastAsia="Calibri"/>
          <w:szCs w:val="26"/>
          <w:lang w:eastAsia="en-US"/>
        </w:rPr>
      </w:pPr>
    </w:p>
    <w:p w:rsidR="00E50CFD" w:rsidRDefault="00E50CFD">
      <w:pPr>
        <w:pStyle w:val="a5"/>
        <w:tabs>
          <w:tab w:val="left" w:pos="567"/>
          <w:tab w:val="left" w:pos="709"/>
        </w:tabs>
        <w:jc w:val="right"/>
        <w:rPr>
          <w:rFonts w:eastAsia="Calibri"/>
          <w:szCs w:val="26"/>
          <w:lang w:eastAsia="en-US"/>
        </w:rPr>
      </w:pPr>
    </w:p>
    <w:p w:rsidR="00E50CFD" w:rsidRDefault="00E50CFD">
      <w:pPr>
        <w:pStyle w:val="a5"/>
        <w:tabs>
          <w:tab w:val="left" w:pos="567"/>
          <w:tab w:val="left" w:pos="709"/>
        </w:tabs>
        <w:jc w:val="right"/>
        <w:rPr>
          <w:rFonts w:eastAsia="Calibri"/>
          <w:szCs w:val="26"/>
          <w:lang w:eastAsia="en-US"/>
        </w:rPr>
      </w:pPr>
    </w:p>
    <w:p w:rsidR="00E50CFD" w:rsidRDefault="00E50CFD">
      <w:pPr>
        <w:pStyle w:val="a5"/>
        <w:tabs>
          <w:tab w:val="left" w:pos="567"/>
          <w:tab w:val="left" w:pos="709"/>
        </w:tabs>
        <w:jc w:val="right"/>
        <w:rPr>
          <w:rFonts w:eastAsia="Calibri"/>
          <w:szCs w:val="26"/>
          <w:lang w:eastAsia="en-US"/>
        </w:rPr>
      </w:pPr>
    </w:p>
    <w:p w:rsidR="00E50CFD" w:rsidRDefault="00E50CFD">
      <w:pPr>
        <w:pStyle w:val="a5"/>
        <w:tabs>
          <w:tab w:val="left" w:pos="567"/>
          <w:tab w:val="left" w:pos="709"/>
        </w:tabs>
        <w:jc w:val="right"/>
        <w:rPr>
          <w:rFonts w:eastAsia="Calibri"/>
          <w:szCs w:val="26"/>
          <w:lang w:eastAsia="en-US"/>
        </w:rPr>
      </w:pPr>
    </w:p>
    <w:p w:rsidR="00E50CFD" w:rsidRDefault="008B5B45">
      <w:pPr>
        <w:pStyle w:val="a5"/>
        <w:tabs>
          <w:tab w:val="left" w:pos="567"/>
          <w:tab w:val="left" w:pos="709"/>
        </w:tabs>
        <w:jc w:val="right"/>
        <w:rPr>
          <w:rFonts w:eastAsia="Calibri"/>
          <w:szCs w:val="26"/>
          <w:lang w:eastAsia="en-US"/>
        </w:rPr>
      </w:pPr>
      <w:r>
        <w:rPr>
          <w:rFonts w:eastAsia="Calibri"/>
          <w:szCs w:val="26"/>
          <w:lang w:eastAsia="en-US"/>
        </w:rPr>
        <w:t>Приложение к модели</w:t>
      </w:r>
    </w:p>
    <w:p w:rsidR="00E50CFD" w:rsidRDefault="00E50CFD">
      <w:pPr>
        <w:spacing w:after="0" w:line="240" w:lineRule="auto"/>
        <w:jc w:val="center"/>
        <w:rPr>
          <w:rFonts w:ascii="Times New Roman" w:hAnsi="Times New Roman" w:cs="Times New Roman"/>
          <w:b/>
          <w:color w:val="000000"/>
          <w:sz w:val="26"/>
          <w:szCs w:val="26"/>
        </w:rPr>
      </w:pPr>
    </w:p>
    <w:p w:rsidR="00E50CFD" w:rsidRDefault="008B5B45">
      <w:pPr>
        <w:spacing w:after="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График проведения школьного этапа </w:t>
      </w:r>
      <w:proofErr w:type="spellStart"/>
      <w:r>
        <w:rPr>
          <w:rFonts w:ascii="Times New Roman" w:hAnsi="Times New Roman" w:cs="Times New Roman"/>
          <w:b/>
          <w:color w:val="000000"/>
          <w:sz w:val="26"/>
          <w:szCs w:val="26"/>
        </w:rPr>
        <w:t>ВсОШ</w:t>
      </w:r>
      <w:proofErr w:type="spellEnd"/>
      <w:r>
        <w:rPr>
          <w:rFonts w:ascii="Times New Roman" w:hAnsi="Times New Roman" w:cs="Times New Roman"/>
          <w:b/>
          <w:color w:val="000000"/>
          <w:sz w:val="26"/>
          <w:szCs w:val="26"/>
        </w:rPr>
        <w:t xml:space="preserve"> по физике, биологии, химии, астрономии, математике и информатике на платформе «</w:t>
      </w:r>
      <w:proofErr w:type="spellStart"/>
      <w:r>
        <w:rPr>
          <w:rFonts w:ascii="Times New Roman" w:hAnsi="Times New Roman" w:cs="Times New Roman"/>
          <w:b/>
          <w:color w:val="000000"/>
          <w:sz w:val="26"/>
          <w:szCs w:val="26"/>
        </w:rPr>
        <w:t>Сириус</w:t>
      </w:r>
      <w:proofErr w:type="gramStart"/>
      <w:r>
        <w:rPr>
          <w:rFonts w:ascii="Times New Roman" w:hAnsi="Times New Roman" w:cs="Times New Roman"/>
          <w:b/>
          <w:color w:val="000000"/>
          <w:sz w:val="26"/>
          <w:szCs w:val="26"/>
        </w:rPr>
        <w:t>.К</w:t>
      </w:r>
      <w:proofErr w:type="gramEnd"/>
      <w:r>
        <w:rPr>
          <w:rFonts w:ascii="Times New Roman" w:hAnsi="Times New Roman" w:cs="Times New Roman"/>
          <w:b/>
          <w:color w:val="000000"/>
          <w:sz w:val="26"/>
          <w:szCs w:val="26"/>
        </w:rPr>
        <w:t>урсы</w:t>
      </w:r>
      <w:proofErr w:type="spellEnd"/>
      <w:r>
        <w:rPr>
          <w:rFonts w:ascii="Times New Roman" w:hAnsi="Times New Roman" w:cs="Times New Roman"/>
          <w:b/>
          <w:color w:val="000000"/>
          <w:sz w:val="26"/>
          <w:szCs w:val="26"/>
        </w:rPr>
        <w:t>» </w:t>
      </w:r>
    </w:p>
    <w:p w:rsidR="00E50CFD" w:rsidRDefault="008B5B45">
      <w:pPr>
        <w:spacing w:after="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в 2024/25 учебном году</w:t>
      </w:r>
    </w:p>
    <w:p w:rsidR="00E50CFD" w:rsidRDefault="00E50CFD">
      <w:pPr>
        <w:spacing w:after="0" w:line="240" w:lineRule="auto"/>
        <w:jc w:val="center"/>
        <w:rPr>
          <w:rFonts w:ascii="Times New Roman" w:hAnsi="Times New Roman" w:cs="Times New Roman"/>
          <w:b/>
          <w:color w:val="000000"/>
          <w:sz w:val="26"/>
          <w:szCs w:val="26"/>
        </w:rPr>
      </w:pPr>
    </w:p>
    <w:tbl>
      <w:tblPr>
        <w:tblStyle w:val="af2"/>
        <w:tblW w:w="9634" w:type="dxa"/>
        <w:tblLayout w:type="fixed"/>
        <w:tblLook w:val="04A0" w:firstRow="1" w:lastRow="0" w:firstColumn="1" w:lastColumn="0" w:noHBand="0" w:noVBand="1"/>
      </w:tblPr>
      <w:tblGrid>
        <w:gridCol w:w="1129"/>
        <w:gridCol w:w="4678"/>
        <w:gridCol w:w="3827"/>
      </w:tblGrid>
      <w:tr w:rsidR="00E50CFD">
        <w:tc>
          <w:tcPr>
            <w:tcW w:w="1129" w:type="dxa"/>
          </w:tcPr>
          <w:p w:rsidR="00E50CFD" w:rsidRDefault="008B5B45">
            <w:pPr>
              <w:spacing w:after="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 </w:t>
            </w:r>
            <w:proofErr w:type="gramStart"/>
            <w:r>
              <w:rPr>
                <w:rFonts w:ascii="Times New Roman" w:hAnsi="Times New Roman" w:cs="Times New Roman"/>
                <w:b/>
                <w:color w:val="000000"/>
                <w:sz w:val="26"/>
                <w:szCs w:val="26"/>
              </w:rPr>
              <w:t>п</w:t>
            </w:r>
            <w:proofErr w:type="gramEnd"/>
            <w:r>
              <w:rPr>
                <w:rFonts w:ascii="Times New Roman" w:hAnsi="Times New Roman" w:cs="Times New Roman"/>
                <w:b/>
                <w:color w:val="000000"/>
                <w:sz w:val="26"/>
                <w:szCs w:val="26"/>
              </w:rPr>
              <w:t>/п</w:t>
            </w:r>
          </w:p>
        </w:tc>
        <w:tc>
          <w:tcPr>
            <w:tcW w:w="4678" w:type="dxa"/>
          </w:tcPr>
          <w:p w:rsidR="00E50CFD" w:rsidRDefault="008B5B45">
            <w:pPr>
              <w:spacing w:after="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Наименование общеобразовательного предмета</w:t>
            </w:r>
          </w:p>
        </w:tc>
        <w:tc>
          <w:tcPr>
            <w:tcW w:w="3827" w:type="dxa"/>
          </w:tcPr>
          <w:p w:rsidR="00E50CFD" w:rsidRDefault="008B5B45">
            <w:pPr>
              <w:spacing w:after="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Дата проведения</w:t>
            </w:r>
          </w:p>
        </w:tc>
      </w:tr>
      <w:tr w:rsidR="00E50CFD">
        <w:tc>
          <w:tcPr>
            <w:tcW w:w="1129" w:type="dxa"/>
          </w:tcPr>
          <w:p w:rsidR="00E50CFD" w:rsidRDefault="008B5B45">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4678" w:type="dxa"/>
            <w:vAlign w:val="bottom"/>
          </w:tcPr>
          <w:p w:rsidR="00E50CFD" w:rsidRDefault="008B5B45">
            <w:pPr>
              <w:spacing w:after="0" w:line="240" w:lineRule="auto"/>
              <w:rPr>
                <w:rFonts w:ascii="Times New Roman" w:hAnsi="Times New Roman" w:cs="Times New Roman"/>
                <w:b/>
                <w:color w:val="000000"/>
                <w:sz w:val="26"/>
                <w:szCs w:val="26"/>
              </w:rPr>
            </w:pPr>
            <w:r>
              <w:rPr>
                <w:rFonts w:ascii="Times New Roman" w:hAnsi="Times New Roman" w:cs="Times New Roman"/>
                <w:sz w:val="26"/>
                <w:szCs w:val="26"/>
              </w:rPr>
              <w:t>Астрономия</w:t>
            </w:r>
            <w:r>
              <w:rPr>
                <w:rFonts w:ascii="Times New Roman" w:eastAsia="Times New Roman" w:hAnsi="Times New Roman" w:cs="Times New Roman"/>
                <w:sz w:val="26"/>
                <w:szCs w:val="26"/>
              </w:rPr>
              <w:t xml:space="preserve">, </w:t>
            </w:r>
            <w:r>
              <w:rPr>
                <w:rFonts w:ascii="Times New Roman" w:hAnsi="Times New Roman" w:cs="Times New Roman"/>
                <w:sz w:val="26"/>
                <w:szCs w:val="26"/>
              </w:rPr>
              <w:t>5-11</w:t>
            </w:r>
            <w:r>
              <w:rPr>
                <w:rFonts w:ascii="Times New Roman" w:eastAsia="Times New Roman" w:hAnsi="Times New Roman" w:cs="Times New Roman"/>
                <w:sz w:val="26"/>
                <w:szCs w:val="26"/>
              </w:rPr>
              <w:t>класс</w:t>
            </w:r>
          </w:p>
        </w:tc>
        <w:tc>
          <w:tcPr>
            <w:tcW w:w="3827" w:type="dxa"/>
            <w:vAlign w:val="bottom"/>
          </w:tcPr>
          <w:p w:rsidR="00E50CFD" w:rsidRDefault="008B5B45">
            <w:pPr>
              <w:spacing w:after="0" w:line="240" w:lineRule="auto"/>
              <w:rPr>
                <w:rFonts w:ascii="Times New Roman" w:hAnsi="Times New Roman" w:cs="Times New Roman"/>
                <w:b/>
                <w:color w:val="000000"/>
                <w:sz w:val="26"/>
                <w:szCs w:val="26"/>
              </w:rPr>
            </w:pPr>
            <w:r>
              <w:rPr>
                <w:rFonts w:ascii="Times New Roman" w:hAnsi="Times New Roman" w:cs="Times New Roman"/>
                <w:sz w:val="26"/>
                <w:szCs w:val="26"/>
              </w:rPr>
              <w:t>25 сентября</w:t>
            </w:r>
            <w:r>
              <w:rPr>
                <w:rFonts w:ascii="Times New Roman" w:eastAsia="Times New Roman" w:hAnsi="Times New Roman" w:cs="Times New Roman"/>
                <w:sz w:val="26"/>
                <w:szCs w:val="26"/>
              </w:rPr>
              <w:t xml:space="preserve"> 2024 года</w:t>
            </w:r>
          </w:p>
        </w:tc>
      </w:tr>
      <w:tr w:rsidR="00E50CFD">
        <w:tc>
          <w:tcPr>
            <w:tcW w:w="1129" w:type="dxa"/>
          </w:tcPr>
          <w:p w:rsidR="00E50CFD" w:rsidRDefault="008B5B45">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4678" w:type="dxa"/>
            <w:vAlign w:val="bottom"/>
          </w:tcPr>
          <w:p w:rsidR="00E50CFD" w:rsidRDefault="008B5B45">
            <w:pPr>
              <w:spacing w:after="0" w:line="240" w:lineRule="auto"/>
              <w:rPr>
                <w:rFonts w:ascii="Times New Roman" w:hAnsi="Times New Roman" w:cs="Times New Roman"/>
                <w:b/>
                <w:color w:val="000000"/>
                <w:sz w:val="26"/>
                <w:szCs w:val="26"/>
              </w:rPr>
            </w:pPr>
            <w:r>
              <w:rPr>
                <w:rFonts w:ascii="Times New Roman" w:hAnsi="Times New Roman" w:cs="Times New Roman"/>
                <w:sz w:val="26"/>
                <w:szCs w:val="26"/>
              </w:rPr>
              <w:t>Физика</w:t>
            </w:r>
            <w:r>
              <w:rPr>
                <w:rFonts w:ascii="Times New Roman" w:eastAsia="Times New Roman" w:hAnsi="Times New Roman" w:cs="Times New Roman"/>
                <w:sz w:val="26"/>
                <w:szCs w:val="26"/>
              </w:rPr>
              <w:t>, 7-11 класс</w:t>
            </w:r>
          </w:p>
        </w:tc>
        <w:tc>
          <w:tcPr>
            <w:tcW w:w="3827" w:type="dxa"/>
            <w:vAlign w:val="bottom"/>
          </w:tcPr>
          <w:p w:rsidR="00E50CFD" w:rsidRDefault="008B5B45">
            <w:pPr>
              <w:spacing w:after="0" w:line="240" w:lineRule="auto"/>
              <w:rPr>
                <w:rFonts w:ascii="Times New Roman" w:hAnsi="Times New Roman" w:cs="Times New Roman"/>
                <w:b/>
                <w:color w:val="000000"/>
                <w:sz w:val="26"/>
                <w:szCs w:val="26"/>
              </w:rPr>
            </w:pPr>
            <w:r>
              <w:rPr>
                <w:rFonts w:ascii="Times New Roman" w:hAnsi="Times New Roman" w:cs="Times New Roman"/>
                <w:sz w:val="26"/>
                <w:szCs w:val="26"/>
              </w:rPr>
              <w:t>2 октября</w:t>
            </w:r>
            <w:r>
              <w:rPr>
                <w:rFonts w:ascii="Times New Roman" w:eastAsia="Times New Roman" w:hAnsi="Times New Roman" w:cs="Times New Roman"/>
                <w:sz w:val="26"/>
                <w:szCs w:val="26"/>
              </w:rPr>
              <w:t xml:space="preserve"> 2024 года</w:t>
            </w:r>
          </w:p>
        </w:tc>
      </w:tr>
      <w:tr w:rsidR="00E50CFD">
        <w:tc>
          <w:tcPr>
            <w:tcW w:w="1129" w:type="dxa"/>
          </w:tcPr>
          <w:p w:rsidR="00E50CFD" w:rsidRDefault="008B5B45">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4678" w:type="dxa"/>
            <w:vAlign w:val="bottom"/>
          </w:tcPr>
          <w:p w:rsidR="00E50CFD" w:rsidRDefault="008B5B45">
            <w:pPr>
              <w:spacing w:after="0" w:line="240" w:lineRule="auto"/>
              <w:rPr>
                <w:rFonts w:ascii="Times New Roman" w:hAnsi="Times New Roman" w:cs="Times New Roman"/>
                <w:b/>
                <w:color w:val="000000"/>
                <w:sz w:val="26"/>
                <w:szCs w:val="26"/>
              </w:rPr>
            </w:pPr>
            <w:r>
              <w:rPr>
                <w:rFonts w:ascii="Times New Roman" w:hAnsi="Times New Roman" w:cs="Times New Roman"/>
                <w:sz w:val="26"/>
                <w:szCs w:val="26"/>
              </w:rPr>
              <w:t>Биология</w:t>
            </w:r>
            <w:r>
              <w:rPr>
                <w:rFonts w:ascii="Times New Roman" w:eastAsia="Times New Roman" w:hAnsi="Times New Roman" w:cs="Times New Roman"/>
                <w:sz w:val="26"/>
                <w:szCs w:val="26"/>
              </w:rPr>
              <w:t xml:space="preserve">, </w:t>
            </w:r>
            <w:r>
              <w:rPr>
                <w:rFonts w:ascii="Times New Roman" w:hAnsi="Times New Roman" w:cs="Times New Roman"/>
                <w:sz w:val="26"/>
                <w:szCs w:val="26"/>
              </w:rPr>
              <w:t xml:space="preserve">5-6 </w:t>
            </w:r>
            <w:r>
              <w:rPr>
                <w:rFonts w:ascii="Times New Roman" w:eastAsia="Times New Roman" w:hAnsi="Times New Roman" w:cs="Times New Roman"/>
                <w:sz w:val="26"/>
                <w:szCs w:val="26"/>
              </w:rPr>
              <w:t>класс</w:t>
            </w:r>
          </w:p>
        </w:tc>
        <w:tc>
          <w:tcPr>
            <w:tcW w:w="3827" w:type="dxa"/>
            <w:vAlign w:val="bottom"/>
          </w:tcPr>
          <w:p w:rsidR="00E50CFD" w:rsidRDefault="008B5B45">
            <w:pPr>
              <w:spacing w:after="0" w:line="240" w:lineRule="auto"/>
              <w:rPr>
                <w:rFonts w:ascii="Times New Roman" w:hAnsi="Times New Roman" w:cs="Times New Roman"/>
                <w:b/>
                <w:color w:val="000000"/>
                <w:sz w:val="26"/>
                <w:szCs w:val="26"/>
              </w:rPr>
            </w:pPr>
            <w:r>
              <w:rPr>
                <w:rFonts w:ascii="Times New Roman" w:hAnsi="Times New Roman" w:cs="Times New Roman"/>
                <w:sz w:val="26"/>
                <w:szCs w:val="26"/>
              </w:rPr>
              <w:t>9 октября</w:t>
            </w:r>
            <w:r>
              <w:rPr>
                <w:rFonts w:ascii="Times New Roman" w:eastAsia="Times New Roman" w:hAnsi="Times New Roman" w:cs="Times New Roman"/>
                <w:sz w:val="26"/>
                <w:szCs w:val="26"/>
              </w:rPr>
              <w:t xml:space="preserve"> 2024 года</w:t>
            </w:r>
          </w:p>
        </w:tc>
      </w:tr>
      <w:tr w:rsidR="00E50CFD">
        <w:tc>
          <w:tcPr>
            <w:tcW w:w="1129" w:type="dxa"/>
          </w:tcPr>
          <w:p w:rsidR="00E50CFD" w:rsidRDefault="008B5B45">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4678" w:type="dxa"/>
            <w:vAlign w:val="bottom"/>
          </w:tcPr>
          <w:p w:rsidR="00E50CFD" w:rsidRDefault="008B5B45">
            <w:pPr>
              <w:spacing w:after="0" w:line="240" w:lineRule="auto"/>
              <w:rPr>
                <w:rFonts w:ascii="Times New Roman" w:hAnsi="Times New Roman" w:cs="Times New Roman"/>
                <w:b/>
                <w:color w:val="000000"/>
                <w:sz w:val="26"/>
                <w:szCs w:val="26"/>
              </w:rPr>
            </w:pPr>
            <w:r>
              <w:rPr>
                <w:rFonts w:ascii="Times New Roman" w:eastAsia="Times New Roman" w:hAnsi="Times New Roman" w:cs="Times New Roman"/>
                <w:sz w:val="26"/>
                <w:szCs w:val="26"/>
              </w:rPr>
              <w:t xml:space="preserve">Биология, </w:t>
            </w:r>
            <w:r>
              <w:rPr>
                <w:rFonts w:ascii="Times New Roman" w:hAnsi="Times New Roman" w:cs="Times New Roman"/>
                <w:sz w:val="26"/>
                <w:szCs w:val="26"/>
              </w:rPr>
              <w:t xml:space="preserve">7-11 </w:t>
            </w:r>
            <w:r>
              <w:rPr>
                <w:rFonts w:ascii="Times New Roman" w:eastAsia="Times New Roman" w:hAnsi="Times New Roman" w:cs="Times New Roman"/>
                <w:sz w:val="26"/>
                <w:szCs w:val="26"/>
              </w:rPr>
              <w:t>класс</w:t>
            </w:r>
          </w:p>
        </w:tc>
        <w:tc>
          <w:tcPr>
            <w:tcW w:w="3827" w:type="dxa"/>
            <w:vAlign w:val="bottom"/>
          </w:tcPr>
          <w:p w:rsidR="00E50CFD" w:rsidRDefault="008B5B45">
            <w:pPr>
              <w:spacing w:after="0" w:line="240" w:lineRule="auto"/>
              <w:rPr>
                <w:rFonts w:ascii="Times New Roman" w:hAnsi="Times New Roman" w:cs="Times New Roman"/>
                <w:b/>
                <w:color w:val="000000"/>
                <w:sz w:val="26"/>
                <w:szCs w:val="26"/>
              </w:rPr>
            </w:pPr>
            <w:r>
              <w:rPr>
                <w:rFonts w:ascii="Times New Roman" w:hAnsi="Times New Roman" w:cs="Times New Roman"/>
                <w:sz w:val="26"/>
                <w:szCs w:val="26"/>
              </w:rPr>
              <w:t>8 октября</w:t>
            </w:r>
            <w:r>
              <w:rPr>
                <w:rFonts w:ascii="Times New Roman" w:eastAsia="Times New Roman" w:hAnsi="Times New Roman" w:cs="Times New Roman"/>
                <w:sz w:val="26"/>
                <w:szCs w:val="26"/>
              </w:rPr>
              <w:t xml:space="preserve"> 2024 года</w:t>
            </w:r>
          </w:p>
        </w:tc>
      </w:tr>
      <w:tr w:rsidR="00E50CFD">
        <w:tc>
          <w:tcPr>
            <w:tcW w:w="1129" w:type="dxa"/>
          </w:tcPr>
          <w:p w:rsidR="00E50CFD" w:rsidRDefault="008B5B45">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4678" w:type="dxa"/>
            <w:vAlign w:val="bottom"/>
          </w:tcPr>
          <w:p w:rsidR="00E50CFD" w:rsidRDefault="008B5B4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Математика, 4-6 класс</w:t>
            </w:r>
          </w:p>
        </w:tc>
        <w:tc>
          <w:tcPr>
            <w:tcW w:w="3827" w:type="dxa"/>
            <w:vAlign w:val="bottom"/>
          </w:tcPr>
          <w:p w:rsidR="00E50CFD" w:rsidRDefault="008B5B45">
            <w:pPr>
              <w:spacing w:after="0" w:line="240" w:lineRule="auto"/>
              <w:rPr>
                <w:rFonts w:ascii="Times New Roman" w:eastAsia="Times New Roman" w:hAnsi="Times New Roman" w:cs="Times New Roman"/>
                <w:sz w:val="26"/>
                <w:szCs w:val="26"/>
              </w:rPr>
            </w:pPr>
            <w:r>
              <w:rPr>
                <w:rFonts w:ascii="Times New Roman" w:hAnsi="Times New Roman" w:cs="Times New Roman"/>
                <w:sz w:val="26"/>
                <w:szCs w:val="26"/>
              </w:rPr>
              <w:t>16 октября</w:t>
            </w:r>
            <w:r>
              <w:rPr>
                <w:rFonts w:ascii="Times New Roman" w:eastAsia="Times New Roman" w:hAnsi="Times New Roman" w:cs="Times New Roman"/>
                <w:sz w:val="26"/>
                <w:szCs w:val="26"/>
              </w:rPr>
              <w:t xml:space="preserve"> 2024 года</w:t>
            </w:r>
          </w:p>
        </w:tc>
      </w:tr>
      <w:tr w:rsidR="00E50CFD">
        <w:tc>
          <w:tcPr>
            <w:tcW w:w="1129" w:type="dxa"/>
          </w:tcPr>
          <w:p w:rsidR="00E50CFD" w:rsidRDefault="008B5B45">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4678" w:type="dxa"/>
            <w:vAlign w:val="bottom"/>
          </w:tcPr>
          <w:p w:rsidR="00E50CFD" w:rsidRDefault="008B5B45">
            <w:pPr>
              <w:spacing w:after="0" w:line="240" w:lineRule="auto"/>
              <w:rPr>
                <w:rFonts w:ascii="Times New Roman" w:hAnsi="Times New Roman" w:cs="Times New Roman"/>
                <w:b/>
                <w:color w:val="000000"/>
                <w:sz w:val="26"/>
                <w:szCs w:val="26"/>
              </w:rPr>
            </w:pPr>
            <w:r>
              <w:rPr>
                <w:rFonts w:ascii="Times New Roman" w:eastAsia="Times New Roman" w:hAnsi="Times New Roman" w:cs="Times New Roman"/>
                <w:sz w:val="26"/>
                <w:szCs w:val="26"/>
              </w:rPr>
              <w:t>Математика, 7-11 класс</w:t>
            </w:r>
          </w:p>
        </w:tc>
        <w:tc>
          <w:tcPr>
            <w:tcW w:w="3827" w:type="dxa"/>
            <w:vAlign w:val="bottom"/>
          </w:tcPr>
          <w:p w:rsidR="00E50CFD" w:rsidRDefault="008B5B45">
            <w:pPr>
              <w:spacing w:after="0" w:line="240" w:lineRule="auto"/>
              <w:rPr>
                <w:rFonts w:ascii="Times New Roman" w:hAnsi="Times New Roman" w:cs="Times New Roman"/>
                <w:b/>
                <w:color w:val="000000"/>
                <w:sz w:val="26"/>
                <w:szCs w:val="26"/>
              </w:rPr>
            </w:pPr>
            <w:r>
              <w:rPr>
                <w:rFonts w:ascii="Times New Roman" w:hAnsi="Times New Roman" w:cs="Times New Roman"/>
                <w:sz w:val="26"/>
                <w:szCs w:val="26"/>
              </w:rPr>
              <w:t>15 октября</w:t>
            </w:r>
            <w:r>
              <w:rPr>
                <w:rFonts w:ascii="Times New Roman" w:eastAsia="Times New Roman" w:hAnsi="Times New Roman" w:cs="Times New Roman"/>
                <w:sz w:val="26"/>
                <w:szCs w:val="26"/>
              </w:rPr>
              <w:t xml:space="preserve"> 2024 года</w:t>
            </w:r>
          </w:p>
        </w:tc>
      </w:tr>
      <w:tr w:rsidR="00E50CFD">
        <w:tc>
          <w:tcPr>
            <w:tcW w:w="1129" w:type="dxa"/>
          </w:tcPr>
          <w:p w:rsidR="00E50CFD" w:rsidRDefault="008B5B45">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4678" w:type="dxa"/>
            <w:vAlign w:val="bottom"/>
          </w:tcPr>
          <w:p w:rsidR="00E50CFD" w:rsidRDefault="008B5B45">
            <w:pPr>
              <w:spacing w:after="0" w:line="240" w:lineRule="auto"/>
              <w:rPr>
                <w:rFonts w:ascii="Times New Roman" w:eastAsia="Times New Roman" w:hAnsi="Times New Roman" w:cs="Times New Roman"/>
                <w:sz w:val="26"/>
                <w:szCs w:val="26"/>
              </w:rPr>
            </w:pPr>
            <w:r>
              <w:rPr>
                <w:rFonts w:ascii="Times New Roman" w:hAnsi="Times New Roman" w:cs="Times New Roman"/>
                <w:sz w:val="26"/>
                <w:szCs w:val="26"/>
              </w:rPr>
              <w:t>Химия, 7-11 класс</w:t>
            </w:r>
          </w:p>
        </w:tc>
        <w:tc>
          <w:tcPr>
            <w:tcW w:w="3827" w:type="dxa"/>
            <w:vAlign w:val="bottom"/>
          </w:tcPr>
          <w:p w:rsidR="00E50CFD" w:rsidRDefault="008B5B45">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18 октября </w:t>
            </w:r>
            <w:r>
              <w:rPr>
                <w:rFonts w:ascii="Times New Roman" w:eastAsia="Times New Roman" w:hAnsi="Times New Roman" w:cs="Times New Roman"/>
                <w:sz w:val="26"/>
                <w:szCs w:val="26"/>
              </w:rPr>
              <w:t>2024 года</w:t>
            </w:r>
          </w:p>
        </w:tc>
      </w:tr>
      <w:tr w:rsidR="00E50CFD">
        <w:tc>
          <w:tcPr>
            <w:tcW w:w="1129" w:type="dxa"/>
            <w:tcBorders>
              <w:top w:val="nil"/>
            </w:tcBorders>
          </w:tcPr>
          <w:p w:rsidR="00E50CFD" w:rsidRDefault="008B5B45">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4678" w:type="dxa"/>
            <w:tcBorders>
              <w:top w:val="nil"/>
            </w:tcBorders>
            <w:vAlign w:val="bottom"/>
          </w:tcPr>
          <w:p w:rsidR="00E50CFD" w:rsidRDefault="008B5B45">
            <w:pPr>
              <w:spacing w:after="0" w:line="240" w:lineRule="auto"/>
              <w:rPr>
                <w:rFonts w:ascii="Times New Roman" w:hAnsi="Times New Roman" w:cs="Times New Roman"/>
                <w:b/>
                <w:color w:val="000000"/>
                <w:sz w:val="26"/>
                <w:szCs w:val="26"/>
              </w:rPr>
            </w:pPr>
            <w:r>
              <w:rPr>
                <w:rFonts w:ascii="Times New Roman" w:eastAsia="Times New Roman" w:hAnsi="Times New Roman" w:cs="Times New Roman"/>
                <w:sz w:val="26"/>
                <w:szCs w:val="26"/>
              </w:rPr>
              <w:t>Информатика, 5-11 класс</w:t>
            </w:r>
          </w:p>
        </w:tc>
        <w:tc>
          <w:tcPr>
            <w:tcW w:w="3827" w:type="dxa"/>
            <w:tcBorders>
              <w:top w:val="nil"/>
            </w:tcBorders>
            <w:vAlign w:val="bottom"/>
          </w:tcPr>
          <w:p w:rsidR="00E50CFD" w:rsidRDefault="008B5B45">
            <w:pPr>
              <w:spacing w:after="0" w:line="240" w:lineRule="auto"/>
              <w:rPr>
                <w:rFonts w:ascii="Times New Roman" w:hAnsi="Times New Roman" w:cs="Times New Roman"/>
                <w:b/>
                <w:color w:val="000000"/>
                <w:sz w:val="26"/>
                <w:szCs w:val="26"/>
              </w:rPr>
            </w:pPr>
            <w:r>
              <w:rPr>
                <w:rFonts w:ascii="Times New Roman" w:hAnsi="Times New Roman" w:cs="Times New Roman"/>
                <w:sz w:val="26"/>
                <w:szCs w:val="26"/>
              </w:rPr>
              <w:t>23 октября</w:t>
            </w:r>
            <w:r>
              <w:rPr>
                <w:rFonts w:ascii="Times New Roman" w:eastAsia="Times New Roman" w:hAnsi="Times New Roman" w:cs="Times New Roman"/>
                <w:sz w:val="26"/>
                <w:szCs w:val="26"/>
              </w:rPr>
              <w:t xml:space="preserve"> 2024 года</w:t>
            </w:r>
          </w:p>
        </w:tc>
      </w:tr>
    </w:tbl>
    <w:p w:rsidR="00E50CFD" w:rsidRDefault="00E50CFD">
      <w:pPr>
        <w:spacing w:after="0" w:line="240" w:lineRule="auto"/>
        <w:jc w:val="center"/>
        <w:rPr>
          <w:rFonts w:ascii="Times New Roman" w:hAnsi="Times New Roman" w:cs="Times New Roman"/>
          <w:b/>
          <w:color w:val="000000"/>
          <w:sz w:val="26"/>
          <w:szCs w:val="26"/>
        </w:rPr>
      </w:pPr>
    </w:p>
    <w:p w:rsidR="00E50CFD" w:rsidRDefault="008B5B45">
      <w:pPr>
        <w:spacing w:after="0"/>
        <w:ind w:firstLine="567"/>
        <w:jc w:val="both"/>
        <w:rPr>
          <w:rFonts w:ascii="Times New Roman" w:hAnsi="Times New Roman" w:cs="Times New Roman"/>
          <w:sz w:val="25"/>
          <w:szCs w:val="25"/>
        </w:rPr>
      </w:pPr>
      <w:r>
        <w:rPr>
          <w:rFonts w:ascii="Times New Roman" w:hAnsi="Times New Roman" w:cs="Times New Roman"/>
          <w:sz w:val="25"/>
          <w:szCs w:val="25"/>
        </w:rPr>
        <w:t xml:space="preserve"> </w:t>
      </w:r>
    </w:p>
    <w:p w:rsidR="00E50CFD" w:rsidRDefault="00E50CFD">
      <w:pPr>
        <w:rPr>
          <w:lang w:val="en-US"/>
        </w:rPr>
      </w:pPr>
    </w:p>
    <w:sectPr w:rsidR="00E50CFD">
      <w:pgSz w:w="11906" w:h="16838"/>
      <w:pgMar w:top="510" w:right="567" w:bottom="567" w:left="1418"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A60" w:rsidRDefault="000E5A60">
      <w:pPr>
        <w:spacing w:after="0" w:line="240" w:lineRule="auto"/>
      </w:pPr>
      <w:r>
        <w:separator/>
      </w:r>
    </w:p>
  </w:endnote>
  <w:endnote w:type="continuationSeparator" w:id="0">
    <w:p w:rsidR="000E5A60" w:rsidRDefault="000E5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charset w:val="01"/>
    <w:family w:val="roman"/>
    <w:pitch w:val="variable"/>
  </w:font>
  <w:font w:name="Droid Sans Fallback">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empora LGC Uni">
    <w:altName w:val="Times New Roman"/>
    <w:charset w:val="01"/>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A60" w:rsidRDefault="000E5A60">
      <w:pPr>
        <w:rPr>
          <w:sz w:val="12"/>
        </w:rPr>
      </w:pPr>
      <w:r>
        <w:separator/>
      </w:r>
    </w:p>
  </w:footnote>
  <w:footnote w:type="continuationSeparator" w:id="0">
    <w:p w:rsidR="000E5A60" w:rsidRDefault="000E5A60">
      <w:pPr>
        <w:rPr>
          <w:sz w:val="12"/>
        </w:rPr>
      </w:pPr>
      <w:r>
        <w:continuationSeparator/>
      </w:r>
    </w:p>
  </w:footnote>
  <w:footnote w:id="1">
    <w:p w:rsidR="00E50CFD" w:rsidRDefault="008B5B45">
      <w:pPr>
        <w:spacing w:after="0" w:line="240" w:lineRule="auto"/>
        <w:jc w:val="both"/>
        <w:rPr>
          <w:rFonts w:ascii="Times New Roman" w:hAnsi="Times New Roman" w:cs="Times New Roman"/>
        </w:rPr>
      </w:pPr>
      <w:r>
        <w:rPr>
          <w:rStyle w:val="a8"/>
        </w:rPr>
        <w:footnoteRef/>
      </w:r>
      <w:r>
        <w:t xml:space="preserve"> </w:t>
      </w:r>
      <w:r>
        <w:rPr>
          <w:rFonts w:ascii="Times New Roman" w:hAnsi="Times New Roman" w:cs="Times New Roman"/>
        </w:rPr>
        <w:t xml:space="preserve">Федеральный </w:t>
      </w:r>
      <w:hyperlink r:id="rId1">
        <w:r>
          <w:rPr>
            <w:rStyle w:val="a3"/>
            <w:rFonts w:ascii="Times New Roman" w:hAnsi="Times New Roman" w:cs="Times New Roman"/>
          </w:rPr>
          <w:t>закон</w:t>
        </w:r>
      </w:hyperlink>
      <w:r>
        <w:rPr>
          <w:rFonts w:ascii="Times New Roman" w:hAnsi="Times New Roman" w:cs="Times New Roman"/>
        </w:rPr>
        <w:t xml:space="preserve"> от 27 июля 2006 г. № 152-ФЗ «О персональных данных». </w:t>
      </w:r>
    </w:p>
    <w:p w:rsidR="00E50CFD" w:rsidRDefault="00E50CFD">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15057"/>
    <w:multiLevelType w:val="multilevel"/>
    <w:tmpl w:val="D26E48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AC31B6E"/>
    <w:multiLevelType w:val="multilevel"/>
    <w:tmpl w:val="17EE6A7C"/>
    <w:lvl w:ilvl="0">
      <w:start w:val="3"/>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nsid w:val="79CB335E"/>
    <w:multiLevelType w:val="multilevel"/>
    <w:tmpl w:val="9EF23AB0"/>
    <w:lvl w:ilvl="0">
      <w:start w:val="1"/>
      <w:numFmt w:val="decimal"/>
      <w:lvlText w:val="%1."/>
      <w:lvlJc w:val="left"/>
      <w:pPr>
        <w:tabs>
          <w:tab w:val="num" w:pos="0"/>
        </w:tabs>
        <w:ind w:left="927" w:hanging="360"/>
      </w:pPr>
    </w:lvl>
    <w:lvl w:ilvl="1">
      <w:start w:val="12"/>
      <w:numFmt w:val="decimal"/>
      <w:lvlText w:val="%1.%2."/>
      <w:lvlJc w:val="left"/>
      <w:pPr>
        <w:tabs>
          <w:tab w:val="num" w:pos="0"/>
        </w:tabs>
        <w:ind w:left="1161" w:hanging="735"/>
      </w:pPr>
    </w:lvl>
    <w:lvl w:ilvl="2">
      <w:start w:val="1"/>
      <w:numFmt w:val="decimal"/>
      <w:lvlText w:val="%1.%2.%3."/>
      <w:lvlJc w:val="left"/>
      <w:pPr>
        <w:tabs>
          <w:tab w:val="num" w:pos="0"/>
        </w:tabs>
        <w:ind w:left="1302" w:hanging="735"/>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FD"/>
    <w:rsid w:val="000E5A60"/>
    <w:rsid w:val="004759F9"/>
    <w:rsid w:val="00492701"/>
    <w:rsid w:val="0061324D"/>
    <w:rsid w:val="00616E72"/>
    <w:rsid w:val="008B5B45"/>
    <w:rsid w:val="00E50C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9C6"/>
    <w:pPr>
      <w:spacing w:after="160" w:line="259" w:lineRule="auto"/>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29C6"/>
    <w:rPr>
      <w:color w:val="0563C1" w:themeColor="hyperlink"/>
      <w:u w:val="single"/>
    </w:rPr>
  </w:style>
  <w:style w:type="character" w:customStyle="1" w:styleId="a4">
    <w:name w:val="Без интервала Знак"/>
    <w:link w:val="a5"/>
    <w:uiPriority w:val="1"/>
    <w:qFormat/>
    <w:locked/>
    <w:rsid w:val="00A429C6"/>
    <w:rPr>
      <w:rFonts w:ascii="Times New Roman" w:eastAsia="Times New Roman" w:hAnsi="Times New Roman" w:cs="Times New Roman"/>
      <w:kern w:val="0"/>
      <w:sz w:val="26"/>
      <w:szCs w:val="24"/>
      <w:lang w:eastAsia="ru-RU"/>
    </w:rPr>
  </w:style>
  <w:style w:type="character" w:customStyle="1" w:styleId="a6">
    <w:name w:val="Текст сноски Знак"/>
    <w:basedOn w:val="a0"/>
    <w:link w:val="a7"/>
    <w:uiPriority w:val="99"/>
    <w:semiHidden/>
    <w:qFormat/>
    <w:rsid w:val="00A429C6"/>
    <w:rPr>
      <w:kern w:val="0"/>
      <w:sz w:val="20"/>
      <w:szCs w:val="20"/>
    </w:rPr>
  </w:style>
  <w:style w:type="character" w:customStyle="1" w:styleId="a8">
    <w:name w:val="Символ сноски"/>
    <w:uiPriority w:val="99"/>
    <w:semiHidden/>
    <w:unhideWhenUsed/>
    <w:qFormat/>
    <w:rsid w:val="00A429C6"/>
    <w:rPr>
      <w:vertAlign w:val="superscript"/>
    </w:rPr>
  </w:style>
  <w:style w:type="character" w:styleId="a9">
    <w:name w:val="footnote reference"/>
    <w:rPr>
      <w:vertAlign w:val="superscript"/>
    </w:rPr>
  </w:style>
  <w:style w:type="character" w:customStyle="1" w:styleId="aa">
    <w:name w:val="Символ концевой сноски"/>
    <w:qFormat/>
    <w:rPr>
      <w:vertAlign w:val="superscript"/>
    </w:rPr>
  </w:style>
  <w:style w:type="character" w:styleId="ab">
    <w:name w:val="endnote reference"/>
    <w:rPr>
      <w:vertAlign w:val="superscript"/>
    </w:rPr>
  </w:style>
  <w:style w:type="paragraph" w:customStyle="1" w:styleId="ac">
    <w:name w:val="Заголовок"/>
    <w:basedOn w:val="a"/>
    <w:next w:val="ad"/>
    <w:qFormat/>
    <w:pPr>
      <w:keepNext/>
      <w:spacing w:before="240" w:after="120"/>
    </w:pPr>
    <w:rPr>
      <w:rFonts w:ascii="Open Sans" w:eastAsia="Droid Sans Fallback" w:hAnsi="Open Sans" w:cs="Lohit Devanagari"/>
      <w:sz w:val="28"/>
      <w:szCs w:val="28"/>
    </w:rPr>
  </w:style>
  <w:style w:type="paragraph" w:styleId="ad">
    <w:name w:val="Body Text"/>
    <w:basedOn w:val="a"/>
    <w:pPr>
      <w:spacing w:after="140" w:line="276" w:lineRule="auto"/>
    </w:pPr>
  </w:style>
  <w:style w:type="paragraph" w:styleId="ae">
    <w:name w:val="List"/>
    <w:basedOn w:val="ad"/>
    <w:rPr>
      <w:rFonts w:cs="Lohit Devanagari"/>
    </w:rPr>
  </w:style>
  <w:style w:type="paragraph" w:styleId="af">
    <w:name w:val="caption"/>
    <w:basedOn w:val="a"/>
    <w:qFormat/>
    <w:pPr>
      <w:suppressLineNumbers/>
      <w:spacing w:before="120" w:after="120"/>
    </w:pPr>
    <w:rPr>
      <w:rFonts w:cs="Lohit Devanagari"/>
      <w:i/>
      <w:iCs/>
      <w:sz w:val="24"/>
      <w:szCs w:val="24"/>
    </w:rPr>
  </w:style>
  <w:style w:type="paragraph" w:styleId="af0">
    <w:name w:val="index heading"/>
    <w:basedOn w:val="a"/>
    <w:qFormat/>
    <w:pPr>
      <w:suppressLineNumbers/>
    </w:pPr>
    <w:rPr>
      <w:rFonts w:cs="Lohit Devanagari"/>
    </w:rPr>
  </w:style>
  <w:style w:type="paragraph" w:styleId="a5">
    <w:name w:val="No Spacing"/>
    <w:link w:val="a4"/>
    <w:uiPriority w:val="1"/>
    <w:qFormat/>
    <w:rsid w:val="00A429C6"/>
    <w:rPr>
      <w:rFonts w:ascii="Times New Roman" w:eastAsia="Times New Roman" w:hAnsi="Times New Roman" w:cs="Times New Roman"/>
      <w:kern w:val="0"/>
      <w:sz w:val="26"/>
      <w:szCs w:val="24"/>
      <w:lang w:eastAsia="ru-RU"/>
    </w:rPr>
  </w:style>
  <w:style w:type="paragraph" w:customStyle="1" w:styleId="p4">
    <w:name w:val="p4"/>
    <w:basedOn w:val="a"/>
    <w:qFormat/>
    <w:rsid w:val="00A429C6"/>
    <w:pPr>
      <w:spacing w:beforeAutospacing="1"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6"/>
    <w:uiPriority w:val="99"/>
    <w:semiHidden/>
    <w:unhideWhenUsed/>
    <w:rsid w:val="00A429C6"/>
    <w:pPr>
      <w:spacing w:after="0" w:line="240" w:lineRule="auto"/>
    </w:pPr>
    <w:rPr>
      <w:sz w:val="20"/>
      <w:szCs w:val="20"/>
    </w:rPr>
  </w:style>
  <w:style w:type="paragraph" w:styleId="af1">
    <w:name w:val="List Paragraph"/>
    <w:basedOn w:val="a"/>
    <w:uiPriority w:val="34"/>
    <w:qFormat/>
    <w:rsid w:val="00A429C6"/>
    <w:pPr>
      <w:ind w:left="720"/>
      <w:contextualSpacing/>
    </w:pPr>
  </w:style>
  <w:style w:type="table" w:styleId="af2">
    <w:name w:val="Table Grid"/>
    <w:basedOn w:val="a1"/>
    <w:uiPriority w:val="39"/>
    <w:rsid w:val="00A429C6"/>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6930114F8C8AE685A290D06DF6932BDC6E31FF4EA76481EB203C5B49ED112B9929AC7D332202810A3B0BA2FAA34613176D72E24BC4C73DwFp7G" TargetMode="External"/><Relationship Id="rId13" Type="http://schemas.openxmlformats.org/officeDocument/2006/relationships/hyperlink" Target="http://vsosh-kaluga.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riusolym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8568EFE73D01166A8867916E68753B7187B3A6A0954A1EE00A93FCBD2DBA1148266ECE897BAEE1770CFBC0A1CE244924B5C1F951016B139Q2e1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AFA17191A918B86F075766CFC688D49A5E687B6E45E60A1A5F68B52FACA90C5E0D655FFD77818049610809233CE5AFDB3E89EA55CC6E621z0oEK" TargetMode="External"/><Relationship Id="rId4" Type="http://schemas.openxmlformats.org/officeDocument/2006/relationships/settings" Target="settings.xml"/><Relationship Id="rId9" Type="http://schemas.openxmlformats.org/officeDocument/2006/relationships/hyperlink" Target="consultantplus://offline/ref=666930114F8C8AE685A290D06DF6932BDB6638F049A36481EB203C5B49ED112B9929AC7D332202810A3B0BA2FAA34613176D72E24BC4C73DwFp7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F6CD0941BE4FB7554B6069B398651B701B52C322DF412C0B0382DD17E1F13A855001E6B2E2520200A3F4473173qBtCO"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6444</Words>
  <Characters>36731</Characters>
  <Application>Microsoft Office Word</Application>
  <DocSecurity>0</DocSecurity>
  <Lines>306</Lines>
  <Paragraphs>86</Paragraphs>
  <ScaleCrop>false</ScaleCrop>
  <Company>SPecialiST RePack</Company>
  <LinksUpToDate>false</LinksUpToDate>
  <CharactersWithSpaces>43089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Baranova</cp:lastModifiedBy>
  <cp:revision>17</cp:revision>
  <dcterms:created xsi:type="dcterms:W3CDTF">2024-06-11T07:18:00Z</dcterms:created>
  <dcterms:modified xsi:type="dcterms:W3CDTF">2024-09-16T08:14:00Z</dcterms:modified>
  <dc:language>ru-RU</dc:language>
</cp:coreProperties>
</file>